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2976F9" w14:textId="68FB6A9A" w:rsidR="00FA5E30" w:rsidRDefault="00FA5E30" w:rsidP="00CF37BB">
      <w:pPr>
        <w:rPr>
          <w:rFonts w:cstheme="minorHAnsi"/>
          <w:b/>
          <w:color w:val="FF0000"/>
          <w:sz w:val="24"/>
          <w:szCs w:val="24"/>
        </w:rPr>
      </w:pPr>
    </w:p>
    <w:p w14:paraId="68A01757" w14:textId="204415DA" w:rsidR="00F82719" w:rsidRPr="00F51E67" w:rsidRDefault="00D134E7" w:rsidP="0077721C">
      <w:pPr>
        <w:jc w:val="center"/>
        <w:rPr>
          <w:rFonts w:cstheme="minorHAnsi"/>
          <w:b/>
          <w:color w:val="FF0000"/>
          <w:sz w:val="24"/>
          <w:szCs w:val="24"/>
        </w:rPr>
      </w:pPr>
      <w:r w:rsidRPr="00ED3DB7">
        <w:rPr>
          <w:noProof/>
        </w:rPr>
        <w:t xml:space="preserve"> </w:t>
      </w:r>
      <w:r w:rsidR="00CF37BB" w:rsidRPr="00ED3DB7">
        <w:rPr>
          <w:noProof/>
          <w:lang w:eastAsia="hr-HR"/>
        </w:rPr>
        <w:t xml:space="preserve"> </w:t>
      </w:r>
      <w:r w:rsidR="00911946" w:rsidRPr="00F51E67">
        <w:rPr>
          <w:noProof/>
          <w:lang w:eastAsia="hr-HR"/>
        </w:rPr>
        <w:drawing>
          <wp:inline distT="0" distB="0" distL="0" distR="0" wp14:anchorId="6D6E4E92" wp14:editId="02810CFE">
            <wp:extent cx="5760720" cy="3705225"/>
            <wp:effectExtent l="0" t="0" r="0" b="9525"/>
            <wp:docPr id="1299000226" name="Slika 5" descr="Izrada monografije općine Selnica | Selnic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zrada monografije općine Selnica | Selnica.h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430FF7" w14:textId="77777777" w:rsidR="00FA5E30" w:rsidRPr="00F51E67" w:rsidRDefault="00FA5E30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5D9039E2" w:rsidR="00F82719" w:rsidRPr="00F51E67" w:rsidRDefault="00F82719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F51E67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F51E67">
        <w:rPr>
          <w:rFonts w:cstheme="minorHAnsi"/>
          <w:color w:val="4F81BD" w:themeColor="accent1"/>
        </w:rPr>
        <w:t xml:space="preserve"> </w:t>
      </w:r>
      <w:r w:rsidR="00572279" w:rsidRPr="00F51E67">
        <w:rPr>
          <w:rFonts w:cstheme="minorHAnsi"/>
          <w:b/>
          <w:color w:val="4F81BD" w:themeColor="accent1"/>
          <w:sz w:val="36"/>
          <w:szCs w:val="36"/>
        </w:rPr>
        <w:t xml:space="preserve">za </w:t>
      </w:r>
      <w:r w:rsidR="009250F1" w:rsidRPr="00F51E67">
        <w:rPr>
          <w:rFonts w:cstheme="minorHAnsi"/>
          <w:b/>
          <w:color w:val="4F81BD" w:themeColor="accent1"/>
          <w:sz w:val="36"/>
          <w:szCs w:val="36"/>
        </w:rPr>
        <w:t>2026</w:t>
      </w:r>
      <w:r w:rsidR="00572279" w:rsidRPr="00F51E67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2F810F50" w:rsidR="00F82719" w:rsidRPr="00F51E67" w:rsidRDefault="00CF37BB" w:rsidP="00D24D0B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F51E67"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482F0F" w:rsidRPr="00F51E67">
        <w:rPr>
          <w:rFonts w:cstheme="minorHAnsi"/>
          <w:b/>
          <w:color w:val="4F81BD" w:themeColor="accent1"/>
          <w:sz w:val="36"/>
          <w:szCs w:val="36"/>
        </w:rPr>
        <w:t>Selnica</w:t>
      </w:r>
    </w:p>
    <w:p w14:paraId="25351B47" w14:textId="22697FDE" w:rsidR="00F82719" w:rsidRPr="00F51E67" w:rsidRDefault="00F82719">
      <w:pPr>
        <w:rPr>
          <w:rFonts w:cstheme="minorHAnsi"/>
          <w:b/>
          <w:color w:val="FF0000"/>
          <w:sz w:val="24"/>
          <w:szCs w:val="24"/>
        </w:rPr>
      </w:pPr>
      <w:r w:rsidRPr="00F51E67">
        <w:rPr>
          <w:rFonts w:cstheme="minorHAnsi"/>
          <w:b/>
          <w:color w:val="FF0000"/>
          <w:sz w:val="24"/>
          <w:szCs w:val="24"/>
        </w:rPr>
        <w:br w:type="page"/>
      </w:r>
    </w:p>
    <w:p w14:paraId="6F3872BE" w14:textId="1451E7C5" w:rsidR="0020632B" w:rsidRPr="00F51E67" w:rsidRDefault="0020632B" w:rsidP="00C72B62">
      <w:pPr>
        <w:spacing w:after="0"/>
        <w:jc w:val="both"/>
        <w:rPr>
          <w:rFonts w:cstheme="minorHAnsi"/>
          <w:b/>
          <w:sz w:val="24"/>
          <w:szCs w:val="24"/>
        </w:rPr>
      </w:pPr>
      <w:r w:rsidRPr="00F51E67">
        <w:rPr>
          <w:rFonts w:cstheme="minorHAnsi"/>
          <w:b/>
          <w:sz w:val="24"/>
          <w:szCs w:val="24"/>
        </w:rPr>
        <w:lastRenderedPageBreak/>
        <w:t>Poštovani građani,</w:t>
      </w:r>
    </w:p>
    <w:p w14:paraId="67A27C17" w14:textId="77777777" w:rsidR="00FA5E30" w:rsidRPr="00F51E67" w:rsidRDefault="00FA5E30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00AD7448" w14:textId="5BE6CDAC" w:rsidR="00FA5E30" w:rsidRPr="00F51E67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 xml:space="preserve">predstavljamo Vam </w:t>
      </w:r>
      <w:r w:rsidRPr="00F51E67">
        <w:rPr>
          <w:rFonts w:cstheme="minorHAnsi"/>
          <w:i/>
          <w:sz w:val="24"/>
          <w:szCs w:val="24"/>
        </w:rPr>
        <w:t>Vodič za građane</w:t>
      </w:r>
      <w:r w:rsidR="001C2829" w:rsidRPr="00F51E67">
        <w:rPr>
          <w:rFonts w:cstheme="minorHAnsi"/>
          <w:sz w:val="24"/>
          <w:szCs w:val="24"/>
        </w:rPr>
        <w:t xml:space="preserve"> za </w:t>
      </w:r>
      <w:r w:rsidR="009250F1" w:rsidRPr="00F51E67">
        <w:rPr>
          <w:rFonts w:cstheme="minorHAnsi"/>
          <w:sz w:val="24"/>
          <w:szCs w:val="24"/>
        </w:rPr>
        <w:t>2026.</w:t>
      </w:r>
      <w:r w:rsidRPr="00F51E67">
        <w:rPr>
          <w:rFonts w:cstheme="minorHAnsi"/>
          <w:sz w:val="24"/>
          <w:szCs w:val="24"/>
        </w:rPr>
        <w:t xml:space="preserve"> godinu. U njemu je prikazano iz kojih izvora </w:t>
      </w:r>
      <w:r w:rsidR="00F44A67" w:rsidRPr="00F51E67">
        <w:rPr>
          <w:rFonts w:cstheme="minorHAnsi"/>
          <w:sz w:val="24"/>
          <w:szCs w:val="24"/>
        </w:rPr>
        <w:t xml:space="preserve">Općine </w:t>
      </w:r>
      <w:r w:rsidR="00482F0F" w:rsidRPr="00F51E67">
        <w:rPr>
          <w:rFonts w:cstheme="minorHAnsi"/>
          <w:sz w:val="24"/>
          <w:szCs w:val="24"/>
        </w:rPr>
        <w:t>Selnica</w:t>
      </w:r>
      <w:r w:rsidR="00F44A67" w:rsidRPr="00F51E67">
        <w:rPr>
          <w:rFonts w:cstheme="minorHAnsi"/>
          <w:sz w:val="24"/>
          <w:szCs w:val="24"/>
        </w:rPr>
        <w:t xml:space="preserve"> </w:t>
      </w:r>
      <w:r w:rsidRPr="00F51E67">
        <w:rPr>
          <w:rFonts w:cstheme="minorHAnsi"/>
          <w:sz w:val="24"/>
          <w:szCs w:val="24"/>
        </w:rPr>
        <w:t xml:space="preserve">ostvaruje </w:t>
      </w:r>
      <w:r w:rsidR="00C463BA" w:rsidRPr="00F51E67">
        <w:rPr>
          <w:rFonts w:cstheme="minorHAnsi"/>
          <w:sz w:val="24"/>
          <w:szCs w:val="24"/>
        </w:rPr>
        <w:t>prihode</w:t>
      </w:r>
      <w:r w:rsidRPr="00F51E67">
        <w:rPr>
          <w:rFonts w:cstheme="minorHAnsi"/>
          <w:sz w:val="24"/>
          <w:szCs w:val="24"/>
        </w:rPr>
        <w:t xml:space="preserve"> te za koje namjene i u koje projekte ih raspoređuje. U želji za transparentnošću raspo</w:t>
      </w:r>
      <w:r w:rsidR="001C2829" w:rsidRPr="00F51E67">
        <w:rPr>
          <w:rFonts w:cstheme="minorHAnsi"/>
          <w:sz w:val="24"/>
          <w:szCs w:val="24"/>
        </w:rPr>
        <w:t xml:space="preserve">laganja javnim novcem i boljom </w:t>
      </w:r>
      <w:r w:rsidRPr="00F51E67">
        <w:rPr>
          <w:rFonts w:cstheme="minorHAnsi"/>
          <w:sz w:val="24"/>
          <w:szCs w:val="24"/>
        </w:rPr>
        <w:t xml:space="preserve">komunikacijom s našim građanima nastavljamo s projektom koji se nalazi na Internet stranici </w:t>
      </w:r>
      <w:hyperlink r:id="rId9" w:history="1">
        <w:r w:rsidRPr="00F51E67">
          <w:rPr>
            <w:rStyle w:val="Hiperveza"/>
            <w:rFonts w:cstheme="minorHAnsi"/>
            <w:sz w:val="24"/>
            <w:szCs w:val="24"/>
          </w:rPr>
          <w:t>www.proracun.hr</w:t>
        </w:r>
      </w:hyperlink>
      <w:r w:rsidRPr="00F51E67">
        <w:rPr>
          <w:rFonts w:cstheme="minorHAnsi"/>
          <w:sz w:val="24"/>
          <w:szCs w:val="24"/>
        </w:rPr>
        <w:t xml:space="preserve"> te na našoj službenoj internetskoj stranici</w:t>
      </w:r>
      <w:r w:rsidRPr="00F51E67">
        <w:rPr>
          <w:rFonts w:cstheme="minorHAnsi"/>
          <w:sz w:val="24"/>
          <w:szCs w:val="24"/>
          <w:lang w:val="en-US"/>
        </w:rPr>
        <w:t xml:space="preserve"> </w:t>
      </w:r>
      <w:hyperlink r:id="rId10" w:history="1">
        <w:r w:rsidR="00482F0F" w:rsidRPr="00F51E67">
          <w:rPr>
            <w:rStyle w:val="Hiperveza"/>
            <w:sz w:val="24"/>
            <w:szCs w:val="24"/>
          </w:rPr>
          <w:t>https://www.selnica.hr/</w:t>
        </w:r>
      </w:hyperlink>
      <w:r w:rsidR="00482F0F" w:rsidRPr="00F51E67">
        <w:t xml:space="preserve"> .</w:t>
      </w:r>
    </w:p>
    <w:p w14:paraId="19529725" w14:textId="77777777" w:rsidR="00FA5E30" w:rsidRPr="00F51E67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07D27A2" w14:textId="406D1A39" w:rsidR="00FA5E30" w:rsidRPr="00F51E67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 xml:space="preserve">Ukupni prihodi i rashodi </w:t>
      </w:r>
      <w:r w:rsidR="00F44A67" w:rsidRPr="00F51E67">
        <w:rPr>
          <w:rFonts w:cstheme="minorHAnsi"/>
          <w:sz w:val="24"/>
          <w:szCs w:val="24"/>
        </w:rPr>
        <w:t xml:space="preserve">Općine </w:t>
      </w:r>
      <w:r w:rsidR="00482F0F" w:rsidRPr="00F51E67">
        <w:rPr>
          <w:rFonts w:cstheme="minorHAnsi"/>
          <w:sz w:val="24"/>
          <w:szCs w:val="24"/>
        </w:rPr>
        <w:t>Selnica</w:t>
      </w:r>
      <w:r w:rsidR="00F44A67" w:rsidRPr="00F51E67">
        <w:rPr>
          <w:rFonts w:cstheme="minorHAnsi"/>
          <w:sz w:val="24"/>
          <w:szCs w:val="24"/>
        </w:rPr>
        <w:t xml:space="preserve"> </w:t>
      </w:r>
      <w:r w:rsidR="008307D0" w:rsidRPr="00F51E67">
        <w:rPr>
          <w:rFonts w:cstheme="minorHAnsi"/>
          <w:sz w:val="24"/>
          <w:szCs w:val="24"/>
        </w:rPr>
        <w:t xml:space="preserve">za </w:t>
      </w:r>
      <w:r w:rsidR="009250F1" w:rsidRPr="00F51E67">
        <w:rPr>
          <w:rFonts w:cstheme="minorHAnsi"/>
          <w:sz w:val="24"/>
          <w:szCs w:val="24"/>
        </w:rPr>
        <w:t>2026</w:t>
      </w:r>
      <w:r w:rsidRPr="00F51E67">
        <w:rPr>
          <w:rFonts w:cstheme="minorHAnsi"/>
          <w:sz w:val="24"/>
          <w:szCs w:val="24"/>
        </w:rPr>
        <w:t xml:space="preserve">. godinu planirani su u iznosu od </w:t>
      </w:r>
      <w:r w:rsidR="007A6652" w:rsidRPr="00F51E67">
        <w:rPr>
          <w:rFonts w:cstheme="minorHAnsi"/>
          <w:sz w:val="24"/>
          <w:szCs w:val="24"/>
        </w:rPr>
        <w:t xml:space="preserve">2.906.800,00 </w:t>
      </w:r>
      <w:r w:rsidRPr="00F51E67">
        <w:rPr>
          <w:rFonts w:cstheme="minorHAnsi"/>
          <w:sz w:val="24"/>
          <w:szCs w:val="24"/>
        </w:rPr>
        <w:t>eura.</w:t>
      </w:r>
    </w:p>
    <w:p w14:paraId="16A96CB8" w14:textId="77777777" w:rsidR="00164189" w:rsidRPr="00F51E67" w:rsidRDefault="00164189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B1924D5" w14:textId="1502D55D" w:rsidR="00164189" w:rsidRPr="00F51E67" w:rsidRDefault="00164189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>U središtu našeg djelovanja nalazi se stalno unapređenje kvalitete života svih stanovnika Općine Selnica. Upravo zato proračunom nastavljamo usmjeravati sredstva u stabilan rad javne uprave, kvalitetno funkcioniranje komunalnog sustava i u projekte koji doprinose sigurnosti, ugodnijem svakodnevnom životu i dugoročnom razvoju naše zajednice. Ulaganjem u rad općinskih tijela, općinske uprave, javne radove, kulturu i komunalne usluge osiguravamo da administracija ostane učinkovita, dostupna i spremna odgovoriti na potrebe mještana, dok kroz projekte poput nabave opreme i vozila podižemo razinu organiziranosti i kvalitete javnih usluga.</w:t>
      </w:r>
    </w:p>
    <w:p w14:paraId="1B3744A5" w14:textId="77777777" w:rsidR="00164189" w:rsidRPr="00F51E67" w:rsidRDefault="00164189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C2EFA41" w14:textId="77777777" w:rsidR="00164189" w:rsidRPr="00F51E67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 xml:space="preserve">Značajan dio proračuna i ove godine namijenjen je urednom i odgovornom upravljanju postojećim obavezama. Nastavljamo redovito otplaćivati dugoročne kredite – za izgradnju dječjeg vrtića, za zgradu društvene namjene s poslovnim sadržajima te za izgradnju kanalizacije u </w:t>
      </w:r>
      <w:proofErr w:type="spellStart"/>
      <w:r w:rsidRPr="00F51E67">
        <w:rPr>
          <w:rFonts w:cstheme="minorHAnsi"/>
          <w:sz w:val="24"/>
          <w:szCs w:val="24"/>
        </w:rPr>
        <w:t>Zebancu</w:t>
      </w:r>
      <w:proofErr w:type="spellEnd"/>
      <w:r w:rsidRPr="00F51E67">
        <w:rPr>
          <w:rFonts w:cstheme="minorHAnsi"/>
          <w:sz w:val="24"/>
          <w:szCs w:val="24"/>
        </w:rPr>
        <w:t xml:space="preserve"> – čime osiguravamo stabilnost financija i stvaramo prostor za nove razvojne investicije.</w:t>
      </w:r>
    </w:p>
    <w:p w14:paraId="22C90FF6" w14:textId="77777777" w:rsidR="00164189" w:rsidRPr="00F51E67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6760A71" w14:textId="5BBBDB20" w:rsidR="00164189" w:rsidRPr="00F51E67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>Komunalna infrastruktura ostaje jedan od najvažnijih temelja razvoja, zbog čega i ove godine osiguravamo značajna sredstva za rad mjesnih odbora, održavanje javnih površina, groblja, javnih i poslovnih zgrada te sportskih i društvenih prostora diljem Općine. Ulaganjem u izgradnju društvenih domova u Bukovcu i Plešivici te proširenjem groblja u Selnici stvaramo prostor za unapređenje društvenog života i kvalitetnije korištenje javnih sadržaja.</w:t>
      </w:r>
    </w:p>
    <w:p w14:paraId="497B3BC2" w14:textId="77777777" w:rsidR="00164189" w:rsidRPr="00F51E67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83E4543" w14:textId="29D2EC98" w:rsidR="00164189" w:rsidRPr="00F51E67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>Velik iskorak pružamo i u području prometne sigurnosti i dostupnosti. Planirana je izgradnja i uređenje cesta i prometnih rješenja u Selnici, uključujući nove ulice, produžetke postojećih prometnica, nove pješačke staze uz županijske ceste te postavljanje punionice za električne automobile. Sve to pridonosi boljoj povezanosti, sigurnijem prometu i razvoju suvremene mobilnosti.</w:t>
      </w:r>
    </w:p>
    <w:p w14:paraId="257EF278" w14:textId="77777777" w:rsidR="00164189" w:rsidRPr="00F51E67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7B06FD9" w14:textId="77777777" w:rsidR="00164189" w:rsidRPr="00F51E67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>Nastavljamo i s projektima vezanim uz vodoopskrbu i odvodnju kako bismo poboljšali kvalitetu života, osigurali dostupnost osnovne infrastrukture svim stanovnicima te doprinijeli očuvanju okoliša. U skladu s tim, u proračunu je osigurana i gradnja kanalizacijskog sustava. Podupiremo i rad Turističke zajednice područja Mura i Gorice, čime potičemo razvoj lokalne turističke ponude.</w:t>
      </w:r>
    </w:p>
    <w:p w14:paraId="66BFA0A9" w14:textId="77777777" w:rsidR="00164189" w:rsidRPr="00F51E67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0836283" w14:textId="77777777" w:rsidR="00164189" w:rsidRPr="00F51E67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 xml:space="preserve">Briga o zdravlju i okolišu ostaje među našim trajnim prioritetima. Tako nastavljamo ulagati u zdravstvene i veterinarske usluge, redovitu dezinsekciju komaraca, edukaciju korisnika u </w:t>
      </w:r>
      <w:r w:rsidRPr="00F51E67">
        <w:rPr>
          <w:rFonts w:cstheme="minorHAnsi"/>
          <w:sz w:val="24"/>
          <w:szCs w:val="24"/>
        </w:rPr>
        <w:lastRenderedPageBreak/>
        <w:t>gospodarenju otpadom te zbrinjavanje opasnog otpada, uključujući azbest. Time želimo osigurati zdravije i sigurnije okruženje za sve generacije.</w:t>
      </w:r>
    </w:p>
    <w:p w14:paraId="2B6723BE" w14:textId="77777777" w:rsidR="00164189" w:rsidRPr="00F51E67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ED2F5EF" w14:textId="426CB36D" w:rsidR="00164189" w:rsidRPr="00F51E67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>U području predškolskog odgoja nastavljamo olakšavati roditeljima svakodnevne obaveze kroz sufinanciranje boravka djece u vrtiću, dok se kroz programe u našem dječjem vrtiću osigurava kvalitetna i poticajna briga za najmlađe. Uz to, nastavljamo i s aktivnostima koje doprinose statusu Selnice kao prijatelja djece.</w:t>
      </w:r>
      <w:r w:rsidRPr="00F51E67">
        <w:t xml:space="preserve"> </w:t>
      </w:r>
      <w:r w:rsidRPr="00F51E67">
        <w:rPr>
          <w:rFonts w:cstheme="minorHAnsi"/>
          <w:sz w:val="24"/>
          <w:szCs w:val="24"/>
        </w:rPr>
        <w:t>Također planiramo izgradnju novog dječjeg igrališta u Selnici i Vukovarskoj ulici koja će doprinijeti stvaranju ugodnijeg i sigurnijeg okruženja za najmlađe.</w:t>
      </w:r>
    </w:p>
    <w:p w14:paraId="6E31975B" w14:textId="77777777" w:rsidR="00164189" w:rsidRPr="00F51E67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F886D79" w14:textId="77777777" w:rsidR="00164189" w:rsidRPr="00F51E67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>Posebnu pozornost i dalje poklanjamo obrazovanju mladih. Podržavamo osnovno obrazovanje, studentima dodjeljujemo stipendije te im želimo omogućiti sigurnije napredovanje, stvarajući uvjete u kojima se njihov trud i uspjeh prepoznaju i nagrađuju.</w:t>
      </w:r>
    </w:p>
    <w:p w14:paraId="2FDCBF0F" w14:textId="77777777" w:rsidR="00164189" w:rsidRPr="00F51E67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29A5EEB" w14:textId="77777777" w:rsidR="00164189" w:rsidRPr="00F51E67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>Briga o sigurnosti naših mještana provodi se kroz snažnu podršku vatrogastvu, civilnoj zaštiti i Crvenom križu, čime osiguravamo spremnost i učinkovitost sustava spašavanja i odgovora u kriznim situacijama.</w:t>
      </w:r>
    </w:p>
    <w:p w14:paraId="799F00F2" w14:textId="77777777" w:rsidR="00164189" w:rsidRPr="00F51E67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9FAA646" w14:textId="40A8F55C" w:rsidR="00164189" w:rsidRPr="00F51E67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>Socijalna skrb ostat će važan oslonac za naše najranjivije sugrađane. Kroz različite vrste pomoći  nastojimo pružiti sigurnost onima kojima je najpotrebnija te doprinijeti dostojanstvenijem životu svakog pojedinca.</w:t>
      </w:r>
    </w:p>
    <w:p w14:paraId="37382740" w14:textId="77777777" w:rsidR="00164189" w:rsidRPr="00F51E67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0469FD7" w14:textId="77777777" w:rsidR="00164189" w:rsidRPr="00F51E67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 xml:space="preserve">Sport, rekreacija i zdrav način života sastavni su dio razvoja lokalne zajednice. Ulaganjima u sportske programe, kao i u izgradnju sportskih i rekreacijskih centara u Selnici i </w:t>
      </w:r>
      <w:proofErr w:type="spellStart"/>
      <w:r w:rsidRPr="00F51E67">
        <w:rPr>
          <w:rFonts w:cstheme="minorHAnsi"/>
          <w:sz w:val="24"/>
          <w:szCs w:val="24"/>
        </w:rPr>
        <w:t>Merhatovcu</w:t>
      </w:r>
      <w:proofErr w:type="spellEnd"/>
      <w:r w:rsidRPr="00F51E67">
        <w:rPr>
          <w:rFonts w:cstheme="minorHAnsi"/>
          <w:sz w:val="24"/>
          <w:szCs w:val="24"/>
        </w:rPr>
        <w:t>, nastavljamo stvarati uvjete za aktivno provođenje slobodnog vremena i razvoj sportskih potencijala mještana.</w:t>
      </w:r>
    </w:p>
    <w:p w14:paraId="306EA990" w14:textId="77777777" w:rsidR="00164189" w:rsidRPr="00F51E67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0C5D6A1" w14:textId="2CD99175" w:rsidR="00164189" w:rsidRPr="00F51E67" w:rsidRDefault="00164189" w:rsidP="0016418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>Podržavamo i razvoj civilnog društva te djelovanje udruga – sportskih, kulturnih, vjerskih i ostalih – koje svojim radom obogaćuju društveni život i stvaraju snažnu, povezaniju zajednicu. Kroz donacije i potpore omogućujemo im da nastave provoditi kvalitetne programe i aktivnosti koji oplemenjuju našu Općinu.</w:t>
      </w:r>
    </w:p>
    <w:p w14:paraId="7B4CBCF7" w14:textId="77777777" w:rsidR="00FA5E30" w:rsidRPr="00F51E67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BAFB455" w14:textId="031071BF" w:rsidR="00FA5E30" w:rsidRPr="00F51E67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 xml:space="preserve">Kroz ovaj projekt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3EA5E31E" w14:textId="77777777" w:rsidR="00FA5E30" w:rsidRPr="00F51E67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96541FD" w14:textId="77777777" w:rsidR="00ED3124" w:rsidRPr="00F51E67" w:rsidRDefault="00ED3124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0C3178" w14:textId="561847DD" w:rsidR="00FA5E30" w:rsidRPr="00F51E67" w:rsidRDefault="00297E2B" w:rsidP="00FA5E30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 xml:space="preserve">Načelnik Općine </w:t>
      </w:r>
    </w:p>
    <w:p w14:paraId="27169DE6" w14:textId="6BEC5B8C" w:rsidR="00E02360" w:rsidRPr="00F51E67" w:rsidRDefault="00E0236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F51E67" w:rsidRDefault="00FA5E30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F51E67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F51E67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F51E67">
        <w:rPr>
          <w:rFonts w:eastAsia="Times New Roman" w:cstheme="minorHAnsi"/>
          <w:b/>
          <w:color w:val="4F81BD" w:themeColor="accent1"/>
          <w:sz w:val="24"/>
          <w:szCs w:val="24"/>
        </w:rPr>
        <w:lastRenderedPageBreak/>
        <w:t>Što je proračun?</w:t>
      </w:r>
    </w:p>
    <w:p w14:paraId="68D90FEF" w14:textId="2A4F3566" w:rsidR="00E9495A" w:rsidRPr="00F51E67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F51E67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3B4B89" w:rsidRDefault="003B4B89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3B4B89" w:rsidRDefault="003B4B89">
                      <w:bookmarkStart w:id="6" w:name="_Hlk149025111"/>
                      <w:bookmarkEnd w:id="6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F51E67" w:rsidRDefault="00184AF7" w:rsidP="00800B91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F51E67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F51E67">
        <w:rPr>
          <w:rFonts w:eastAsia="Times New Roman" w:cstheme="minorHAnsi"/>
          <w:sz w:val="24"/>
          <w:szCs w:val="24"/>
        </w:rPr>
        <w:t xml:space="preserve"> </w:t>
      </w:r>
      <w:r w:rsidR="00F82719" w:rsidRPr="00F51E67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F51E67">
        <w:rPr>
          <w:rFonts w:eastAsia="Times New Roman" w:cstheme="minorHAnsi"/>
          <w:sz w:val="24"/>
          <w:szCs w:val="24"/>
        </w:rPr>
        <w:t xml:space="preserve"> </w:t>
      </w:r>
      <w:r w:rsidR="00F82719" w:rsidRPr="00F51E67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F51E67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F51E67" w:rsidRDefault="00331BD6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F51E67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D7CE3A8">
                <wp:simplePos x="0" y="0"/>
                <wp:positionH relativeFrom="column">
                  <wp:posOffset>501650</wp:posOffset>
                </wp:positionH>
                <wp:positionV relativeFrom="paragraph">
                  <wp:posOffset>66040</wp:posOffset>
                </wp:positionV>
                <wp:extent cx="3581400" cy="1533525"/>
                <wp:effectExtent l="76200" t="95250" r="57150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3B4B89" w:rsidRPr="00BA2695" w:rsidRDefault="003B4B89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je da isti mora biti uravnotežen, odnosno</w:t>
                            </w:r>
                          </w:p>
                          <w:p w14:paraId="0829A98A" w14:textId="5375ACD6" w:rsidR="003B4B89" w:rsidRPr="00BA2695" w:rsidRDefault="003B4B89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5pt;margin-top:5.2pt;width:282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3B4B89" w:rsidRPr="00BA2695" w:rsidRDefault="003B4B89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je da isti mora biti uravnotežen, odnosno</w:t>
                      </w:r>
                    </w:p>
                    <w:p w14:paraId="0829A98A" w14:textId="5375ACD6" w:rsidR="003B4B89" w:rsidRPr="00BA2695" w:rsidRDefault="003B4B89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F51E67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F51E67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F51E67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F51E67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F51E67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F51E67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F51E67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F51E67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F4CCC24" w14:textId="77777777" w:rsidR="00BA353E" w:rsidRPr="00F51E67" w:rsidRDefault="00BA353E" w:rsidP="00BA353E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00406509" w14:textId="77777777" w:rsidR="00BA353E" w:rsidRPr="00F51E67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4170C996" w14:textId="77777777" w:rsidR="00BA353E" w:rsidRPr="00F51E67" w:rsidRDefault="00BA353E" w:rsidP="00BA353E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F51E67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EF245A1" w14:textId="77777777" w:rsidR="00BA353E" w:rsidRPr="00F51E67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BA353E" w:rsidRPr="00F51E67" w14:paraId="5D3F54FA" w14:textId="77777777" w:rsidTr="0076626C">
        <w:tc>
          <w:tcPr>
            <w:tcW w:w="2093" w:type="dxa"/>
            <w:shd w:val="clear" w:color="auto" w:fill="C6D9F1" w:themeFill="text2" w:themeFillTint="33"/>
          </w:tcPr>
          <w:p w14:paraId="4F65F3F3" w14:textId="77777777" w:rsidR="00BA353E" w:rsidRPr="00F51E6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F51E67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154C8F8A" w14:textId="77777777" w:rsidR="00BA353E" w:rsidRPr="00F51E6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F51E67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52B67F1" w14:textId="77777777" w:rsidR="00BA353E" w:rsidRPr="00F51E6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F51E67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BA353E" w:rsidRPr="00F51E67" w14:paraId="61C2B354" w14:textId="77777777" w:rsidTr="0076626C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61ABDF26" w14:textId="77777777" w:rsidR="00BA353E" w:rsidRPr="00F51E6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F51E67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199C96F7" w14:textId="77777777" w:rsidR="00BA353E" w:rsidRPr="00F51E6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51E67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27583343" w14:textId="77777777" w:rsidR="00BA353E" w:rsidRPr="00F51E6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51E67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7DB34749" w14:textId="77777777" w:rsidR="00BA353E" w:rsidRPr="00F51E6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51E67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BA353E" w:rsidRPr="00F51E67" w14:paraId="4B212D1F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05668871" w14:textId="77777777" w:rsidR="00BA353E" w:rsidRPr="00F51E6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498D123E" w14:textId="77777777" w:rsidR="00BA353E" w:rsidRPr="00F51E6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51E67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4401C165" w14:textId="77777777" w:rsidR="00BA353E" w:rsidRPr="00F51E6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51E67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1265169D" w14:textId="77777777" w:rsidR="00BA353E" w:rsidRPr="00F51E6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51E67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BA353E" w:rsidRPr="00F51E67" w14:paraId="7E90468E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52CCDEEB" w14:textId="77777777" w:rsidR="00BA353E" w:rsidRPr="00F51E6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890C35A" w14:textId="77777777" w:rsidR="00BA353E" w:rsidRPr="00F51E6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51E67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04A30F58" w14:textId="77777777" w:rsidR="00BA353E" w:rsidRPr="00F51E6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51E67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BA353E" w:rsidRPr="00F51E67" w14:paraId="1D901932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7FEFC080" w14:textId="77777777" w:rsidR="00BA353E" w:rsidRPr="00F51E6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BB8E5B6" w14:textId="77777777" w:rsidR="00BA353E" w:rsidRPr="00F51E6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51E67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F5150A7" w14:textId="77777777" w:rsidR="00BA353E" w:rsidRPr="00F51E6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51E67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BA353E" w:rsidRPr="00F51E67" w14:paraId="08C2AE4C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3C2356D3" w14:textId="77777777" w:rsidR="00BA353E" w:rsidRPr="00F51E6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32C6B751" w14:textId="77777777" w:rsidR="00BA353E" w:rsidRPr="00F51E6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51E67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0C737007" w14:textId="77777777" w:rsidR="00BA353E" w:rsidRPr="00F51E6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51E67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39D689A" w14:textId="77777777" w:rsidR="00BA353E" w:rsidRPr="00F51E6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51E67">
              <w:rPr>
                <w:rFonts w:eastAsia="Times New Roman" w:cstheme="minorHAnsi"/>
              </w:rPr>
              <w:t xml:space="preserve">ako JLP(R)S ne mogu preneseni višak, zbog njegove veličine, u cijelosti iskoristiti u jednoj </w:t>
            </w:r>
            <w:r w:rsidRPr="00F51E67">
              <w:rPr>
                <w:rFonts w:eastAsia="Times New Roman" w:cstheme="minorHAnsi"/>
              </w:rPr>
              <w:lastRenderedPageBreak/>
              <w:t>proračunskoj godini, korištenje viška planira se višegodišnjim planom uravnoteženja za razdoblje za koje se proračun donosi</w:t>
            </w:r>
          </w:p>
        </w:tc>
      </w:tr>
      <w:tr w:rsidR="00BA353E" w:rsidRPr="00F51E67" w14:paraId="7D3A75E4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FA53EA0" w14:textId="77777777" w:rsidR="00BA353E" w:rsidRPr="00F51E6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F51E67">
              <w:rPr>
                <w:rFonts w:eastAsia="Times New Roman" w:cstheme="minorHAnsi"/>
                <w:b/>
                <w:bCs/>
                <w:color w:val="548DD4" w:themeColor="text2" w:themeTint="99"/>
              </w:rPr>
              <w:lastRenderedPageBreak/>
              <w:t>Posebni dio proračuna</w:t>
            </w:r>
          </w:p>
        </w:tc>
        <w:tc>
          <w:tcPr>
            <w:tcW w:w="2126" w:type="dxa"/>
            <w:vAlign w:val="center"/>
          </w:tcPr>
          <w:p w14:paraId="71604F9F" w14:textId="77777777" w:rsidR="00BA353E" w:rsidRPr="00F51E6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51E67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16DB7C41" w14:textId="77777777" w:rsidR="00BA353E" w:rsidRPr="00F51E6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51E67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BA353E" w:rsidRPr="00F51E67" w14:paraId="7D4030C2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6C9B971" w14:textId="77777777" w:rsidR="00BA353E" w:rsidRPr="00F51E6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F51E67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43DC0994" w14:textId="77777777" w:rsidR="00BA353E" w:rsidRPr="00F51E6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51E67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6B685153" w14:textId="77777777" w:rsidR="00BA353E" w:rsidRPr="00F51E6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51E67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1C04BFD6" w14:textId="77777777" w:rsidR="00BA353E" w:rsidRPr="00F51E6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51E67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29B6F46" w14:textId="77777777" w:rsidR="00BA353E" w:rsidRPr="00F51E67" w:rsidRDefault="00BA353E" w:rsidP="00BA353E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F51E67" w:rsidRDefault="00F44802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F51E67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F51E67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</w:p>
    <w:p w14:paraId="0FE49DDB" w14:textId="13E56F0C" w:rsidR="00520F5E" w:rsidRPr="00F51E67" w:rsidRDefault="007D3CA2" w:rsidP="000A0D69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F51E67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3B4B89" w:rsidRDefault="003B4B89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3B4B89" w:rsidRDefault="003B4B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3B4B89" w:rsidRDefault="003B4B89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3B4B89" w:rsidRDefault="003B4B89"/>
                  </w:txbxContent>
                </v:textbox>
                <w10:wrap type="tight"/>
              </v:shape>
            </w:pict>
          </mc:Fallback>
        </mc:AlternateContent>
      </w:r>
    </w:p>
    <w:p w14:paraId="18EE8655" w14:textId="7A8B601C" w:rsidR="00F44802" w:rsidRPr="00F51E67" w:rsidRDefault="00184AF7" w:rsidP="00ED3B83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F51E67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F51E67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F51E67">
        <w:rPr>
          <w:rFonts w:eastAsia="Times New Roman" w:cstheme="minorHAnsi"/>
          <w:sz w:val="24"/>
          <w:szCs w:val="24"/>
        </w:rPr>
        <w:t xml:space="preserve">a </w:t>
      </w:r>
      <w:r w:rsidR="00FF2B6C" w:rsidRPr="00F51E67">
        <w:rPr>
          <w:rFonts w:eastAsia="Times New Roman" w:cstheme="minorHAnsi"/>
          <w:sz w:val="24"/>
          <w:szCs w:val="24"/>
        </w:rPr>
        <w:t>čije je f</w:t>
      </w:r>
      <w:r w:rsidRPr="00F51E67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11A419CA" w14:textId="0998FC24" w:rsidR="00184AF7" w:rsidRPr="00F51E67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F51E67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F51E67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F51E67" w:rsidRDefault="003B2665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51E67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3B4B89" w:rsidRDefault="003B4B89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3B4B89" w:rsidRDefault="003B4B89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36656A14" w:rsidR="000F0039" w:rsidRPr="00F51E67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F51E67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F51E67">
        <w:rPr>
          <w:rFonts w:eastAsia="Times New Roman" w:cstheme="minorHAnsi"/>
          <w:sz w:val="24"/>
          <w:szCs w:val="24"/>
        </w:rPr>
        <w:t>144/21</w:t>
      </w:r>
      <w:r w:rsidRPr="00F51E67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</w:t>
      </w:r>
      <w:r w:rsidR="008B5E37" w:rsidRPr="00F51E67">
        <w:rPr>
          <w:rFonts w:eastAsia="Times New Roman" w:cstheme="minorHAnsi"/>
          <w:sz w:val="24"/>
          <w:szCs w:val="24"/>
        </w:rPr>
        <w:t>Jedini ovlašteni predlagatelj Proračuna je Općinski načelnik.</w:t>
      </w:r>
      <w:r w:rsidRPr="00F51E67">
        <w:rPr>
          <w:rFonts w:eastAsia="Times New Roman" w:cstheme="minorHAnsi"/>
          <w:sz w:val="24"/>
          <w:szCs w:val="24"/>
        </w:rPr>
        <w:t xml:space="preserve"> </w:t>
      </w:r>
      <w:r w:rsidR="00E568C5" w:rsidRPr="00F51E67">
        <w:rPr>
          <w:rFonts w:eastAsia="Times New Roman" w:cstheme="minorHAnsi"/>
          <w:sz w:val="24"/>
          <w:szCs w:val="24"/>
        </w:rPr>
        <w:t xml:space="preserve">Općinski Načelnik jedinice lokalne samouprave odgovoran je </w:t>
      </w:r>
      <w:r w:rsidRPr="00F51E67">
        <w:rPr>
          <w:rFonts w:eastAsia="Times New Roman" w:cstheme="minorHAnsi"/>
          <w:sz w:val="24"/>
          <w:szCs w:val="24"/>
        </w:rPr>
        <w:t xml:space="preserve">za zakonito i pravilno planiranje i izvršavanje proračuna, za svrhovito, učinkovito i ekonomično raspolaganje proračunskim sredstvima. Proračun donosi (izglasava) </w:t>
      </w:r>
      <w:r w:rsidR="00785673" w:rsidRPr="00F51E67">
        <w:rPr>
          <w:rFonts w:eastAsia="Times New Roman" w:cstheme="minorHAnsi"/>
          <w:sz w:val="24"/>
          <w:szCs w:val="24"/>
        </w:rPr>
        <w:t>Općinsko vijeće do kraja godine</w:t>
      </w:r>
      <w:r w:rsidRPr="00F51E67">
        <w:rPr>
          <w:rFonts w:eastAsia="Times New Roman" w:cstheme="minorHAnsi"/>
          <w:sz w:val="24"/>
          <w:szCs w:val="24"/>
        </w:rPr>
        <w:t xml:space="preserve">. </w:t>
      </w:r>
    </w:p>
    <w:p w14:paraId="4EA2B433" w14:textId="77777777" w:rsidR="00097D57" w:rsidRPr="00F51E67" w:rsidRDefault="00097D57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F51E67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F51E67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F51E67" w:rsidRDefault="00C746A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091ED8A" w:rsidR="000F0039" w:rsidRPr="00F51E67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F51E67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BE41A8" w:rsidRPr="00F51E67">
        <w:rPr>
          <w:rFonts w:eastAsia="Times New Roman" w:cstheme="minorHAnsi"/>
          <w:sz w:val="24"/>
          <w:szCs w:val="24"/>
        </w:rPr>
        <w:t>Općinsko vijeće, a općinski načelnik nije razriješen,</w:t>
      </w:r>
      <w:r w:rsidRPr="00F51E67">
        <w:rPr>
          <w:rFonts w:eastAsia="Times New Roman" w:cstheme="minorHAnsi"/>
          <w:sz w:val="24"/>
          <w:szCs w:val="24"/>
        </w:rPr>
        <w:t xml:space="preserve"> do imenovanja povjerenika Vlade Republike Hrvatske, financiranje se obavlja izvršavanjem redovnih i nužnih rashoda i izdataka temeljem odluke o financiranju nužnih rashoda i izdataka koju donosi </w:t>
      </w:r>
      <w:r w:rsidR="00693A00" w:rsidRPr="00F51E67">
        <w:rPr>
          <w:rFonts w:eastAsia="Times New Roman" w:cstheme="minorHAnsi"/>
          <w:sz w:val="24"/>
          <w:szCs w:val="24"/>
        </w:rPr>
        <w:t>općinski načelnik.</w:t>
      </w:r>
    </w:p>
    <w:p w14:paraId="1BFFA946" w14:textId="77777777" w:rsidR="00BF6460" w:rsidRPr="00F51E67" w:rsidRDefault="00BF646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38DD8DB3" w:rsidR="000F0039" w:rsidRPr="00F51E67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F51E67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693A00" w:rsidRPr="00F51E67">
        <w:rPr>
          <w:rFonts w:eastAsia="Times New Roman" w:cstheme="minorHAnsi"/>
          <w:sz w:val="24"/>
          <w:szCs w:val="24"/>
        </w:rPr>
        <w:t>općinski načelnik</w:t>
      </w:r>
      <w:r w:rsidRPr="00F51E67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F51E67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D043728" w14:textId="6801EE1F" w:rsidR="000F0039" w:rsidRPr="00F51E67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F51E67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B762A1" w:rsidRPr="00F51E67">
        <w:rPr>
          <w:rFonts w:eastAsia="Times New Roman" w:cstheme="minorHAnsi"/>
          <w:sz w:val="24"/>
          <w:szCs w:val="24"/>
        </w:rPr>
        <w:t>općinski načelnik</w:t>
      </w:r>
      <w:r w:rsidRPr="00F51E67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B762A1" w:rsidRPr="00F51E67">
        <w:rPr>
          <w:rFonts w:eastAsia="Times New Roman" w:cstheme="minorHAnsi"/>
          <w:sz w:val="24"/>
          <w:szCs w:val="24"/>
        </w:rPr>
        <w:t>općinski načelnik</w:t>
      </w:r>
      <w:r w:rsidRPr="00F51E67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4DF6EF91" w14:textId="15516FFC" w:rsidR="009D7D42" w:rsidRPr="00F51E67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041D602" w14:textId="4008A061" w:rsidR="009D7D42" w:rsidRPr="00F51E67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5FD7BD0" w14:textId="0883947C" w:rsidR="00BA353E" w:rsidRPr="00F51E67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AE41C2F" w14:textId="5C1A0752" w:rsidR="00BA353E" w:rsidRPr="00F51E67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D97C33B" w14:textId="7229A498" w:rsidR="00BA353E" w:rsidRPr="00F51E67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29C464B" w14:textId="00417475" w:rsidR="00BA353E" w:rsidRPr="00F51E67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A1D4B5F" w14:textId="00E1756D" w:rsidR="00BA353E" w:rsidRPr="00F51E67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4628666" w14:textId="32CAF2EA" w:rsidR="00BA353E" w:rsidRPr="00F51E67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ED5C39D" w14:textId="59BE383F" w:rsidR="00BA353E" w:rsidRPr="00F51E67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180BD66" w14:textId="72EEDD33" w:rsidR="00BA353E" w:rsidRPr="00F51E67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A8E423" w14:textId="7A45013B" w:rsidR="00BA353E" w:rsidRPr="00F51E67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1EC83D" w14:textId="11A20D7D" w:rsidR="009D7D42" w:rsidRPr="00F51E67" w:rsidRDefault="00BA353E" w:rsidP="00716756">
      <w:pPr>
        <w:rPr>
          <w:rFonts w:eastAsia="Times New Roman" w:cstheme="minorHAnsi"/>
          <w:sz w:val="24"/>
          <w:szCs w:val="24"/>
        </w:rPr>
      </w:pPr>
      <w:r w:rsidRPr="00F51E67">
        <w:rPr>
          <w:rFonts w:eastAsia="Times New Roman" w:cstheme="minorHAnsi"/>
          <w:sz w:val="24"/>
          <w:szCs w:val="24"/>
        </w:rPr>
        <w:br w:type="page"/>
      </w:r>
    </w:p>
    <w:p w14:paraId="045AD671" w14:textId="09CC594D" w:rsidR="00184AF7" w:rsidRPr="00F51E67" w:rsidRDefault="00FB3AF7" w:rsidP="00916DCD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CF37BB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482F0F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SELNICA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</w:t>
      </w:r>
      <w:r w:rsidR="009250F1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2026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E809E9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2.906.800,00 </w:t>
      </w:r>
      <w:r w:rsidR="00C41E32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F51E67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FE4D2A" w14:textId="77777777" w:rsidR="00FF2B6C" w:rsidRPr="00F51E67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F51E67" w:rsidRDefault="008B165A" w:rsidP="0019350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6E04A019" w:rsidR="00734E42" w:rsidRPr="00F51E67" w:rsidRDefault="00184AF7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51E67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F51E67">
        <w:rPr>
          <w:rFonts w:eastAsia="Times New Roman" w:cstheme="minorHAnsi"/>
          <w:b/>
          <w:sz w:val="24"/>
          <w:szCs w:val="24"/>
        </w:rPr>
        <w:t xml:space="preserve"> </w:t>
      </w:r>
      <w:r w:rsidR="00F44A67" w:rsidRPr="00F51E67">
        <w:rPr>
          <w:rFonts w:cstheme="minorHAnsi"/>
          <w:sz w:val="24"/>
          <w:szCs w:val="24"/>
        </w:rPr>
        <w:t xml:space="preserve">Općine </w:t>
      </w:r>
      <w:r w:rsidR="00482F0F" w:rsidRPr="00F51E67">
        <w:rPr>
          <w:rFonts w:cstheme="minorHAnsi"/>
          <w:sz w:val="24"/>
          <w:szCs w:val="24"/>
        </w:rPr>
        <w:t>Selnica</w:t>
      </w:r>
      <w:r w:rsidR="004335EF" w:rsidRPr="00F51E67">
        <w:rPr>
          <w:rFonts w:cstheme="minorHAnsi"/>
          <w:sz w:val="24"/>
          <w:szCs w:val="24"/>
        </w:rPr>
        <w:t xml:space="preserve"> za </w:t>
      </w:r>
      <w:r w:rsidR="009250F1" w:rsidRPr="00F51E67">
        <w:rPr>
          <w:rFonts w:cstheme="minorHAnsi"/>
          <w:sz w:val="24"/>
          <w:szCs w:val="24"/>
        </w:rPr>
        <w:t>2026</w:t>
      </w:r>
      <w:r w:rsidR="004335EF" w:rsidRPr="00F51E67">
        <w:rPr>
          <w:rFonts w:cstheme="minorHAnsi"/>
          <w:sz w:val="24"/>
          <w:szCs w:val="24"/>
        </w:rPr>
        <w:t xml:space="preserve">. </w:t>
      </w:r>
      <w:r w:rsidR="00E76A35" w:rsidRPr="00F51E67">
        <w:rPr>
          <w:rFonts w:cstheme="minorHAnsi"/>
          <w:sz w:val="24"/>
          <w:szCs w:val="24"/>
        </w:rPr>
        <w:t>g</w:t>
      </w:r>
      <w:r w:rsidR="004335EF" w:rsidRPr="00F51E67">
        <w:rPr>
          <w:rFonts w:cstheme="minorHAnsi"/>
          <w:sz w:val="24"/>
          <w:szCs w:val="24"/>
        </w:rPr>
        <w:t xml:space="preserve">odinu planirani su u iznosu od </w:t>
      </w:r>
      <w:r w:rsidR="008A52CA" w:rsidRPr="00F51E67">
        <w:rPr>
          <w:rFonts w:cstheme="minorHAnsi"/>
          <w:sz w:val="24"/>
          <w:szCs w:val="24"/>
        </w:rPr>
        <w:t xml:space="preserve">2.832.300,00 </w:t>
      </w:r>
      <w:r w:rsidR="003B1050" w:rsidRPr="00F51E67">
        <w:rPr>
          <w:rFonts w:cstheme="minorHAnsi"/>
          <w:sz w:val="24"/>
          <w:szCs w:val="24"/>
        </w:rPr>
        <w:t>eura</w:t>
      </w:r>
      <w:r w:rsidR="00193506" w:rsidRPr="00F51E67">
        <w:rPr>
          <w:rFonts w:cstheme="minorHAnsi"/>
          <w:sz w:val="24"/>
          <w:szCs w:val="24"/>
        </w:rPr>
        <w:t xml:space="preserve">, a čine ih </w:t>
      </w:r>
      <w:r w:rsidR="00193506" w:rsidRPr="00F51E67">
        <w:rPr>
          <w:rFonts w:cstheme="minorHAnsi"/>
          <w:b/>
          <w:sz w:val="24"/>
          <w:szCs w:val="24"/>
        </w:rPr>
        <w:t>p</w:t>
      </w:r>
      <w:r w:rsidR="004335EF" w:rsidRPr="00F51E67">
        <w:rPr>
          <w:rFonts w:cstheme="minorHAnsi"/>
          <w:b/>
          <w:sz w:val="24"/>
          <w:szCs w:val="24"/>
        </w:rPr>
        <w:t>rihodi od poreza</w:t>
      </w:r>
      <w:r w:rsidR="004335EF" w:rsidRPr="00F51E67">
        <w:rPr>
          <w:rFonts w:cstheme="minorHAnsi"/>
          <w:sz w:val="24"/>
          <w:szCs w:val="24"/>
        </w:rPr>
        <w:t xml:space="preserve"> planirani u iznosu od </w:t>
      </w:r>
      <w:r w:rsidR="00924FCB" w:rsidRPr="00F51E67">
        <w:rPr>
          <w:rFonts w:cstheme="minorHAnsi"/>
          <w:sz w:val="24"/>
          <w:szCs w:val="24"/>
        </w:rPr>
        <w:t xml:space="preserve"> </w:t>
      </w:r>
      <w:r w:rsidR="00E809E9" w:rsidRPr="00F51E67">
        <w:rPr>
          <w:rFonts w:cstheme="minorHAnsi"/>
          <w:sz w:val="24"/>
          <w:szCs w:val="24"/>
        </w:rPr>
        <w:t xml:space="preserve">983.300,00 </w:t>
      </w:r>
      <w:r w:rsidR="003B1050" w:rsidRPr="00F51E67">
        <w:rPr>
          <w:rFonts w:cstheme="minorHAnsi"/>
          <w:sz w:val="24"/>
          <w:szCs w:val="24"/>
        </w:rPr>
        <w:t>eura</w:t>
      </w:r>
      <w:r w:rsidR="004335EF" w:rsidRPr="00F51E67">
        <w:rPr>
          <w:rFonts w:cstheme="minorHAnsi"/>
          <w:sz w:val="24"/>
          <w:szCs w:val="24"/>
        </w:rPr>
        <w:t xml:space="preserve">, </w:t>
      </w:r>
      <w:r w:rsidR="00301EA4" w:rsidRPr="00F51E67">
        <w:rPr>
          <w:rFonts w:cstheme="minorHAnsi"/>
          <w:b/>
          <w:bCs/>
          <w:sz w:val="24"/>
          <w:szCs w:val="24"/>
        </w:rPr>
        <w:t>p</w:t>
      </w:r>
      <w:r w:rsidR="004335EF" w:rsidRPr="00F51E67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F51E67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F51E67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F51E67">
        <w:rPr>
          <w:rFonts w:cstheme="minorHAnsi"/>
          <w:sz w:val="24"/>
          <w:szCs w:val="24"/>
        </w:rPr>
        <w:t xml:space="preserve"> planiran</w:t>
      </w:r>
      <w:r w:rsidR="00193506" w:rsidRPr="00F51E67">
        <w:rPr>
          <w:rFonts w:cstheme="minorHAnsi"/>
          <w:sz w:val="24"/>
          <w:szCs w:val="24"/>
        </w:rPr>
        <w:t>i su</w:t>
      </w:r>
      <w:r w:rsidR="004335EF" w:rsidRPr="00F51E67">
        <w:rPr>
          <w:rFonts w:cstheme="minorHAnsi"/>
          <w:sz w:val="24"/>
          <w:szCs w:val="24"/>
        </w:rPr>
        <w:t xml:space="preserve"> u iznosu od</w:t>
      </w:r>
      <w:r w:rsidR="00193506" w:rsidRPr="00F51E67">
        <w:rPr>
          <w:rFonts w:cstheme="minorHAnsi"/>
          <w:sz w:val="24"/>
          <w:szCs w:val="24"/>
        </w:rPr>
        <w:t xml:space="preserve"> </w:t>
      </w:r>
      <w:r w:rsidR="00E809E9" w:rsidRPr="00F51E67">
        <w:rPr>
          <w:rFonts w:cstheme="minorHAnsi"/>
          <w:sz w:val="24"/>
          <w:szCs w:val="24"/>
        </w:rPr>
        <w:t xml:space="preserve">1.254.600,00 </w:t>
      </w:r>
      <w:r w:rsidR="003B1050" w:rsidRPr="00F51E67">
        <w:rPr>
          <w:rFonts w:cstheme="minorHAnsi"/>
          <w:sz w:val="24"/>
          <w:szCs w:val="24"/>
        </w:rPr>
        <w:t>eura</w:t>
      </w:r>
      <w:r w:rsidR="00193506" w:rsidRPr="00F51E67">
        <w:rPr>
          <w:rFonts w:cstheme="minorHAnsi"/>
          <w:sz w:val="24"/>
          <w:szCs w:val="24"/>
        </w:rPr>
        <w:t xml:space="preserve">, </w:t>
      </w:r>
      <w:r w:rsidR="00193506" w:rsidRPr="00F51E67">
        <w:rPr>
          <w:rFonts w:cstheme="minorHAnsi"/>
          <w:b/>
          <w:sz w:val="24"/>
          <w:szCs w:val="24"/>
        </w:rPr>
        <w:t>p</w:t>
      </w:r>
      <w:r w:rsidR="004335EF" w:rsidRPr="00F51E67">
        <w:rPr>
          <w:rFonts w:cstheme="minorHAnsi"/>
          <w:b/>
          <w:sz w:val="24"/>
          <w:szCs w:val="24"/>
        </w:rPr>
        <w:t>rihodi od imovine</w:t>
      </w:r>
      <w:r w:rsidR="004335EF" w:rsidRPr="00F51E67">
        <w:rPr>
          <w:rFonts w:cstheme="minorHAnsi"/>
          <w:sz w:val="24"/>
          <w:szCs w:val="24"/>
        </w:rPr>
        <w:t xml:space="preserve"> </w:t>
      </w:r>
      <w:r w:rsidR="00E86E56" w:rsidRPr="00F51E67">
        <w:rPr>
          <w:rFonts w:cstheme="minorHAnsi"/>
          <w:sz w:val="24"/>
          <w:szCs w:val="24"/>
        </w:rPr>
        <w:t xml:space="preserve">u iznosu od </w:t>
      </w:r>
      <w:r w:rsidR="00E809E9" w:rsidRPr="00F51E67">
        <w:rPr>
          <w:rFonts w:cstheme="minorHAnsi"/>
          <w:sz w:val="24"/>
          <w:szCs w:val="24"/>
        </w:rPr>
        <w:t xml:space="preserve">379.990,00 </w:t>
      </w:r>
      <w:r w:rsidR="00301EA4" w:rsidRPr="00F51E67">
        <w:rPr>
          <w:rFonts w:cstheme="minorHAnsi"/>
          <w:sz w:val="24"/>
          <w:szCs w:val="24"/>
        </w:rPr>
        <w:t>eura</w:t>
      </w:r>
      <w:r w:rsidR="00C72B62" w:rsidRPr="00F51E67">
        <w:rPr>
          <w:rFonts w:cstheme="minorHAnsi"/>
          <w:sz w:val="24"/>
          <w:szCs w:val="24"/>
        </w:rPr>
        <w:t xml:space="preserve">, </w:t>
      </w:r>
      <w:r w:rsidR="00193506" w:rsidRPr="00F51E67">
        <w:rPr>
          <w:rFonts w:cstheme="minorHAnsi"/>
          <w:b/>
          <w:sz w:val="24"/>
          <w:szCs w:val="24"/>
        </w:rPr>
        <w:t>p</w:t>
      </w:r>
      <w:r w:rsidR="004335EF" w:rsidRPr="00F51E67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F51E67">
        <w:rPr>
          <w:rFonts w:cstheme="minorHAnsi"/>
          <w:sz w:val="24"/>
          <w:szCs w:val="24"/>
        </w:rPr>
        <w:t xml:space="preserve"> planirani u iznosu od </w:t>
      </w:r>
      <w:r w:rsidR="00E809E9" w:rsidRPr="00F51E67">
        <w:rPr>
          <w:rFonts w:cstheme="minorHAnsi"/>
          <w:sz w:val="24"/>
          <w:szCs w:val="24"/>
        </w:rPr>
        <w:t xml:space="preserve">203.890,00 </w:t>
      </w:r>
      <w:r w:rsidR="00301EA4" w:rsidRPr="00F51E67">
        <w:rPr>
          <w:rFonts w:cstheme="minorHAnsi"/>
          <w:sz w:val="24"/>
          <w:szCs w:val="24"/>
        </w:rPr>
        <w:t>eura</w:t>
      </w:r>
      <w:r w:rsidR="00980A84" w:rsidRPr="00F51E67">
        <w:rPr>
          <w:rFonts w:cstheme="minorHAnsi"/>
          <w:sz w:val="24"/>
          <w:szCs w:val="24"/>
        </w:rPr>
        <w:t xml:space="preserve">, </w:t>
      </w:r>
      <w:r w:rsidR="00301EA4" w:rsidRPr="00F51E67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F51E67">
        <w:rPr>
          <w:rFonts w:cstheme="minorHAnsi"/>
          <w:b/>
          <w:bCs/>
          <w:sz w:val="24"/>
          <w:szCs w:val="24"/>
        </w:rPr>
        <w:t xml:space="preserve"> i </w:t>
      </w:r>
      <w:r w:rsidR="00301EA4" w:rsidRPr="00F51E67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F51E67">
        <w:rPr>
          <w:rFonts w:cstheme="minorHAnsi"/>
          <w:sz w:val="24"/>
          <w:szCs w:val="24"/>
        </w:rPr>
        <w:t xml:space="preserve">planirani u iznosu od </w:t>
      </w:r>
      <w:r w:rsidR="007D58F4" w:rsidRPr="00F51E67">
        <w:rPr>
          <w:rFonts w:cstheme="minorHAnsi"/>
          <w:sz w:val="24"/>
          <w:szCs w:val="24"/>
        </w:rPr>
        <w:t xml:space="preserve"> </w:t>
      </w:r>
      <w:r w:rsidR="00E809E9" w:rsidRPr="00F51E67">
        <w:rPr>
          <w:rFonts w:cstheme="minorHAnsi"/>
          <w:sz w:val="24"/>
          <w:szCs w:val="24"/>
        </w:rPr>
        <w:t>7</w:t>
      </w:r>
      <w:r w:rsidR="007D58F4" w:rsidRPr="00F51E67">
        <w:rPr>
          <w:rFonts w:cstheme="minorHAnsi"/>
          <w:sz w:val="24"/>
          <w:szCs w:val="24"/>
        </w:rPr>
        <w:t xml:space="preserve">.000,00 </w:t>
      </w:r>
      <w:r w:rsidR="00297AEC" w:rsidRPr="00F51E67">
        <w:rPr>
          <w:rFonts w:cstheme="minorHAnsi"/>
          <w:sz w:val="24"/>
          <w:szCs w:val="24"/>
        </w:rPr>
        <w:t>eura</w:t>
      </w:r>
      <w:r w:rsidR="007755A0" w:rsidRPr="00F51E67">
        <w:rPr>
          <w:rFonts w:cstheme="minorHAnsi"/>
          <w:sz w:val="24"/>
          <w:szCs w:val="24"/>
        </w:rPr>
        <w:t xml:space="preserve">, </w:t>
      </w:r>
      <w:r w:rsidR="007755A0" w:rsidRPr="00F51E67">
        <w:rPr>
          <w:rFonts w:cstheme="minorHAnsi"/>
          <w:b/>
          <w:bCs/>
          <w:sz w:val="24"/>
          <w:szCs w:val="24"/>
        </w:rPr>
        <w:t>Kazne, upravne mjere i ostali prihodi</w:t>
      </w:r>
      <w:r w:rsidR="007755A0" w:rsidRPr="00F51E67">
        <w:rPr>
          <w:rFonts w:cstheme="minorHAnsi"/>
          <w:sz w:val="24"/>
          <w:szCs w:val="24"/>
        </w:rPr>
        <w:t xml:space="preserve"> planirani u iznosu od </w:t>
      </w:r>
      <w:r w:rsidR="007D58F4" w:rsidRPr="00F51E67">
        <w:rPr>
          <w:rFonts w:cstheme="minorHAnsi"/>
          <w:sz w:val="24"/>
          <w:szCs w:val="24"/>
        </w:rPr>
        <w:t>3</w:t>
      </w:r>
      <w:r w:rsidR="007755A0" w:rsidRPr="00F51E67">
        <w:rPr>
          <w:rFonts w:cstheme="minorHAnsi"/>
          <w:sz w:val="24"/>
          <w:szCs w:val="24"/>
        </w:rPr>
        <w:t>.</w:t>
      </w:r>
      <w:r w:rsidR="00E809E9" w:rsidRPr="00F51E67">
        <w:rPr>
          <w:rFonts w:cstheme="minorHAnsi"/>
          <w:sz w:val="24"/>
          <w:szCs w:val="24"/>
        </w:rPr>
        <w:t>52</w:t>
      </w:r>
      <w:r w:rsidR="007755A0" w:rsidRPr="00F51E67">
        <w:rPr>
          <w:rFonts w:cstheme="minorHAnsi"/>
          <w:sz w:val="24"/>
          <w:szCs w:val="24"/>
        </w:rPr>
        <w:t>0,00 eura.</w:t>
      </w:r>
    </w:p>
    <w:p w14:paraId="255A5683" w14:textId="15B59B76" w:rsidR="00297AEC" w:rsidRPr="00F51E67" w:rsidRDefault="00297AEC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319B65C" w14:textId="6F106BEB" w:rsidR="00297AEC" w:rsidRPr="00F51E67" w:rsidRDefault="00297AEC" w:rsidP="00297AE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51E67">
        <w:rPr>
          <w:rFonts w:eastAsia="Times New Roman" w:cstheme="minorHAnsi"/>
          <w:b/>
          <w:sz w:val="24"/>
          <w:szCs w:val="24"/>
        </w:rPr>
        <w:t xml:space="preserve">Prihodi od prodaje nefinancijske imovine </w:t>
      </w:r>
      <w:r w:rsidRPr="00F51E67">
        <w:rPr>
          <w:rFonts w:eastAsia="Times New Roman" w:cstheme="minorHAnsi"/>
          <w:sz w:val="24"/>
          <w:szCs w:val="24"/>
        </w:rPr>
        <w:t xml:space="preserve">planirani su u iznosu od </w:t>
      </w:r>
      <w:r w:rsidR="008A52CA" w:rsidRPr="00F51E67">
        <w:rPr>
          <w:rFonts w:eastAsia="Times New Roman" w:cstheme="minorHAnsi"/>
          <w:sz w:val="24"/>
          <w:szCs w:val="24"/>
        </w:rPr>
        <w:t xml:space="preserve">74.500,00 </w:t>
      </w:r>
      <w:r w:rsidRPr="00F51E67">
        <w:rPr>
          <w:rFonts w:eastAsia="Times New Roman" w:cstheme="minorHAnsi"/>
          <w:sz w:val="24"/>
          <w:szCs w:val="24"/>
        </w:rPr>
        <w:t>eura, a čine ih</w:t>
      </w:r>
      <w:r w:rsidRPr="00F51E67">
        <w:rPr>
          <w:rFonts w:cstheme="minorHAnsi"/>
          <w:b/>
          <w:bCs/>
          <w:sz w:val="24"/>
          <w:szCs w:val="24"/>
        </w:rPr>
        <w:t xml:space="preserve"> p</w:t>
      </w:r>
      <w:r w:rsidRPr="00F51E67">
        <w:rPr>
          <w:rFonts w:cstheme="minorHAnsi"/>
          <w:b/>
          <w:sz w:val="24"/>
          <w:szCs w:val="24"/>
        </w:rPr>
        <w:t xml:space="preserve">rihodi od prodaje neproizvedene dugotrajne imovine </w:t>
      </w:r>
      <w:r w:rsidRPr="00F51E67">
        <w:rPr>
          <w:rFonts w:cstheme="minorHAnsi"/>
          <w:sz w:val="24"/>
          <w:szCs w:val="24"/>
        </w:rPr>
        <w:t xml:space="preserve">planirani u iznosu od </w:t>
      </w:r>
      <w:r w:rsidR="00E809E9" w:rsidRPr="00F51E67">
        <w:rPr>
          <w:rFonts w:cstheme="minorHAnsi"/>
          <w:sz w:val="24"/>
          <w:szCs w:val="24"/>
        </w:rPr>
        <w:t xml:space="preserve">74.300,00 </w:t>
      </w:r>
      <w:r w:rsidRPr="00F51E67">
        <w:rPr>
          <w:rFonts w:cstheme="minorHAnsi"/>
          <w:sz w:val="24"/>
          <w:szCs w:val="24"/>
        </w:rPr>
        <w:t xml:space="preserve">eura, dok su </w:t>
      </w:r>
      <w:r w:rsidRPr="00F51E67">
        <w:rPr>
          <w:rFonts w:cstheme="minorHAnsi"/>
          <w:b/>
          <w:bCs/>
          <w:sz w:val="24"/>
          <w:szCs w:val="24"/>
        </w:rPr>
        <w:t>p</w:t>
      </w:r>
      <w:r w:rsidRPr="00F51E67">
        <w:rPr>
          <w:rFonts w:cstheme="minorHAnsi"/>
          <w:b/>
          <w:sz w:val="24"/>
          <w:szCs w:val="24"/>
        </w:rPr>
        <w:t xml:space="preserve">rihodi od prodaje proizvedene dugotrajne imovine </w:t>
      </w:r>
      <w:r w:rsidRPr="00F51E67">
        <w:rPr>
          <w:rFonts w:cstheme="minorHAnsi"/>
          <w:sz w:val="24"/>
          <w:szCs w:val="24"/>
        </w:rPr>
        <w:t xml:space="preserve">planirani u iznosu od </w:t>
      </w:r>
      <w:r w:rsidR="00E809E9" w:rsidRPr="00F51E67">
        <w:rPr>
          <w:rFonts w:cstheme="minorHAnsi"/>
          <w:sz w:val="24"/>
          <w:szCs w:val="24"/>
        </w:rPr>
        <w:t>2</w:t>
      </w:r>
      <w:r w:rsidR="007755A0" w:rsidRPr="00F51E67">
        <w:rPr>
          <w:rFonts w:cstheme="minorHAnsi"/>
          <w:sz w:val="24"/>
          <w:szCs w:val="24"/>
        </w:rPr>
        <w:t xml:space="preserve">00,00 </w:t>
      </w:r>
      <w:r w:rsidRPr="00F51E67">
        <w:rPr>
          <w:rFonts w:cstheme="minorHAnsi"/>
          <w:sz w:val="24"/>
          <w:szCs w:val="24"/>
        </w:rPr>
        <w:t>eura.</w:t>
      </w:r>
    </w:p>
    <w:p w14:paraId="3C34694E" w14:textId="41B89BD8" w:rsidR="00472018" w:rsidRPr="00F51E67" w:rsidRDefault="00472018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5A2151F" w14:textId="4052584E" w:rsidR="00983B17" w:rsidRPr="00F51E67" w:rsidRDefault="00A9418E" w:rsidP="00162D43">
      <w:pPr>
        <w:jc w:val="center"/>
        <w:rPr>
          <w:rFonts w:cstheme="minorHAnsi"/>
          <w:b/>
          <w:sz w:val="24"/>
          <w:szCs w:val="24"/>
        </w:rPr>
      </w:pPr>
      <w:r w:rsidRPr="00F51E67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504B3468">
            <wp:extent cx="5381625" cy="5376333"/>
            <wp:effectExtent l="0" t="0" r="9525" b="1524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F51E67" w14:paraId="5B48C44A" w14:textId="32B1913C" w:rsidTr="007B2D62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F51E67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bookmarkStart w:id="1" w:name="_Hlk64526596"/>
            <w:r w:rsidRPr="00F51E67">
              <w:rPr>
                <w:rFonts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0B08E15C" w:rsidR="00484395" w:rsidRPr="00F51E67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51E67">
              <w:rPr>
                <w:rFonts w:cstheme="minorHAnsi"/>
                <w:b/>
                <w:color w:val="4F81BD" w:themeColor="accent1"/>
              </w:rPr>
              <w:t>IZVRŠENJE 202</w:t>
            </w:r>
            <w:r w:rsidR="009250F1" w:rsidRPr="00F51E67">
              <w:rPr>
                <w:rFonts w:cstheme="minorHAnsi"/>
                <w:b/>
                <w:color w:val="4F81BD" w:themeColor="accent1"/>
              </w:rPr>
              <w:t>4</w:t>
            </w:r>
            <w:r w:rsidRPr="00F51E67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F51E67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51E67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78D343A8" w:rsidR="00484395" w:rsidRPr="00F51E67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51E67">
              <w:rPr>
                <w:rFonts w:cstheme="minorHAnsi"/>
                <w:b/>
                <w:color w:val="4F81BD" w:themeColor="accent1"/>
              </w:rPr>
              <w:t>202</w:t>
            </w:r>
            <w:r w:rsidR="009250F1" w:rsidRPr="00F51E67">
              <w:rPr>
                <w:rFonts w:cstheme="minorHAnsi"/>
                <w:b/>
                <w:color w:val="4F81BD" w:themeColor="accent1"/>
              </w:rPr>
              <w:t>5</w:t>
            </w:r>
            <w:r w:rsidRPr="00F51E67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F51E67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51E67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7318E4A6" w:rsidR="00484395" w:rsidRPr="00F51E67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51E67">
              <w:rPr>
                <w:rFonts w:cstheme="minorHAnsi"/>
                <w:b/>
                <w:color w:val="4F81BD" w:themeColor="accent1"/>
              </w:rPr>
              <w:t>202</w:t>
            </w:r>
            <w:r w:rsidR="009250F1" w:rsidRPr="00F51E67">
              <w:rPr>
                <w:rFonts w:cstheme="minorHAnsi"/>
                <w:b/>
                <w:color w:val="4F81BD" w:themeColor="accent1"/>
              </w:rPr>
              <w:t>6</w:t>
            </w:r>
            <w:r w:rsidRPr="00F51E67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701BE6E7" w:rsidR="00484395" w:rsidRPr="00F51E67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51E67">
              <w:rPr>
                <w:rFonts w:cstheme="minorHAnsi"/>
                <w:b/>
                <w:color w:val="4F81BD" w:themeColor="accent1"/>
              </w:rPr>
              <w:t>PROJEKCIJE 202</w:t>
            </w:r>
            <w:r w:rsidR="009250F1" w:rsidRPr="00F51E67">
              <w:rPr>
                <w:rFonts w:cstheme="minorHAnsi"/>
                <w:b/>
                <w:color w:val="4F81BD" w:themeColor="accent1"/>
              </w:rPr>
              <w:t>7</w:t>
            </w:r>
            <w:r w:rsidRPr="00F51E67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42B033CE" w:rsidR="00484395" w:rsidRPr="00F51E67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51E67">
              <w:rPr>
                <w:rFonts w:cstheme="minorHAnsi"/>
                <w:b/>
                <w:color w:val="4F81BD" w:themeColor="accent1"/>
              </w:rPr>
              <w:t>PROJEKCIJE 202</w:t>
            </w:r>
            <w:r w:rsidR="009250F1" w:rsidRPr="00F51E67">
              <w:rPr>
                <w:rFonts w:cstheme="minorHAnsi"/>
                <w:b/>
                <w:color w:val="4F81BD" w:themeColor="accent1"/>
              </w:rPr>
              <w:t>8</w:t>
            </w:r>
            <w:r w:rsidRPr="00F51E67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1"/>
      <w:tr w:rsidR="00B7262A" w:rsidRPr="00F51E67" w14:paraId="5216E55A" w14:textId="77777777" w:rsidTr="007B2D62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B7262A" w:rsidRPr="00F51E67" w:rsidRDefault="00B7262A" w:rsidP="00B7262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27F741FD" w:rsidR="00B7262A" w:rsidRPr="00F51E67" w:rsidRDefault="009250F1" w:rsidP="00BB39C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b/>
                <w:bCs/>
              </w:rPr>
              <w:t xml:space="preserve">2.048.275,62 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1C529A54" w:rsidR="00B7262A" w:rsidRPr="00F51E67" w:rsidRDefault="009250F1" w:rsidP="00BB39C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b/>
                <w:bCs/>
              </w:rPr>
              <w:t>2.664.000,00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05805127" w:rsidR="00B7262A" w:rsidRPr="00F51E67" w:rsidRDefault="009250F1" w:rsidP="00BB39C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b/>
                <w:bCs/>
              </w:rPr>
              <w:t>2.832.300,00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630E634D" w:rsidR="00B7262A" w:rsidRPr="00F51E67" w:rsidRDefault="009250F1" w:rsidP="00BB39C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b/>
                <w:bCs/>
              </w:rPr>
              <w:t>2.807.860,00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0B94E87A" w:rsidR="00B7262A" w:rsidRPr="00F51E67" w:rsidRDefault="009250F1" w:rsidP="00BB39C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b/>
                <w:bCs/>
              </w:rPr>
              <w:t>2.861.860,00</w:t>
            </w:r>
          </w:p>
        </w:tc>
      </w:tr>
      <w:tr w:rsidR="009250F1" w:rsidRPr="00F51E67" w14:paraId="49282180" w14:textId="77777777" w:rsidTr="009250F1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A5CA4B" w:rsidR="009250F1" w:rsidRPr="00F51E67" w:rsidRDefault="009250F1" w:rsidP="009250F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>61</w:t>
            </w:r>
            <w:r w:rsidRPr="00F51E67">
              <w:rPr>
                <w:rFonts w:cstheme="minorHAnsi"/>
                <w:bCs/>
                <w:sz w:val="20"/>
                <w:szCs w:val="20"/>
              </w:rPr>
              <w:t xml:space="preserve"> Prihodi od poreza</w:t>
            </w:r>
          </w:p>
        </w:tc>
        <w:tc>
          <w:tcPr>
            <w:tcW w:w="852" w:type="pct"/>
            <w:vAlign w:val="center"/>
          </w:tcPr>
          <w:p w14:paraId="7A652A0E" w14:textId="4B5EEB36" w:rsidR="009250F1" w:rsidRPr="00F51E67" w:rsidRDefault="009250F1" w:rsidP="009250F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t>844.243,35</w:t>
            </w:r>
          </w:p>
        </w:tc>
        <w:tc>
          <w:tcPr>
            <w:tcW w:w="783" w:type="pct"/>
            <w:vAlign w:val="center"/>
          </w:tcPr>
          <w:p w14:paraId="769DC4F0" w14:textId="1372588D" w:rsidR="009250F1" w:rsidRPr="00F51E67" w:rsidRDefault="009250F1" w:rsidP="009250F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t>917.400,00</w:t>
            </w:r>
          </w:p>
        </w:tc>
        <w:tc>
          <w:tcPr>
            <w:tcW w:w="783" w:type="pct"/>
            <w:vAlign w:val="center"/>
          </w:tcPr>
          <w:p w14:paraId="0899C520" w14:textId="24BBDC36" w:rsidR="009250F1" w:rsidRPr="00F51E67" w:rsidRDefault="009250F1" w:rsidP="009250F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t>983.300,00</w:t>
            </w:r>
          </w:p>
        </w:tc>
        <w:tc>
          <w:tcPr>
            <w:tcW w:w="783" w:type="pct"/>
            <w:vAlign w:val="center"/>
          </w:tcPr>
          <w:p w14:paraId="3E38D07E" w14:textId="55FBC5ED" w:rsidR="009250F1" w:rsidRPr="00F51E67" w:rsidRDefault="009250F1" w:rsidP="009250F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t>1.000.000,00</w:t>
            </w:r>
          </w:p>
        </w:tc>
        <w:tc>
          <w:tcPr>
            <w:tcW w:w="784" w:type="pct"/>
            <w:vAlign w:val="center"/>
          </w:tcPr>
          <w:p w14:paraId="0E2C00D2" w14:textId="5D0A6A64" w:rsidR="009250F1" w:rsidRPr="00F51E67" w:rsidRDefault="009250F1" w:rsidP="009250F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t>1.050.000,00</w:t>
            </w:r>
          </w:p>
        </w:tc>
      </w:tr>
      <w:tr w:rsidR="003D06CD" w:rsidRPr="00F51E67" w14:paraId="5C2E9B46" w14:textId="77777777" w:rsidTr="007B2D62">
        <w:trPr>
          <w:jc w:val="center"/>
        </w:trPr>
        <w:tc>
          <w:tcPr>
            <w:tcW w:w="1015" w:type="pct"/>
            <w:vAlign w:val="center"/>
          </w:tcPr>
          <w:p w14:paraId="239A0198" w14:textId="36900893" w:rsidR="003D06CD" w:rsidRPr="00F51E67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>63</w:t>
            </w:r>
            <w:r w:rsidRPr="00F51E67">
              <w:rPr>
                <w:rFonts w:cstheme="minorHAnsi"/>
                <w:bCs/>
                <w:sz w:val="20"/>
                <w:szCs w:val="20"/>
              </w:rPr>
              <w:t xml:space="preserve">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548573CC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 xml:space="preserve">791.057,96 </w:t>
            </w:r>
          </w:p>
        </w:tc>
        <w:tc>
          <w:tcPr>
            <w:tcW w:w="783" w:type="pct"/>
            <w:vAlign w:val="center"/>
          </w:tcPr>
          <w:p w14:paraId="13F51D30" w14:textId="1EB84D67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1.185.500,00</w:t>
            </w:r>
          </w:p>
        </w:tc>
        <w:tc>
          <w:tcPr>
            <w:tcW w:w="783" w:type="pct"/>
            <w:vAlign w:val="center"/>
          </w:tcPr>
          <w:p w14:paraId="24DC4AA7" w14:textId="0704D813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1.254.600,00</w:t>
            </w:r>
          </w:p>
        </w:tc>
        <w:tc>
          <w:tcPr>
            <w:tcW w:w="783" w:type="pct"/>
            <w:vAlign w:val="center"/>
          </w:tcPr>
          <w:p w14:paraId="24935A7F" w14:textId="47DB446F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1.191.000,00</w:t>
            </w:r>
          </w:p>
        </w:tc>
        <w:tc>
          <w:tcPr>
            <w:tcW w:w="784" w:type="pct"/>
            <w:vAlign w:val="center"/>
          </w:tcPr>
          <w:p w14:paraId="3228A42A" w14:textId="1AD3BE62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1.191.000,00</w:t>
            </w:r>
          </w:p>
        </w:tc>
      </w:tr>
      <w:tr w:rsidR="003D06CD" w:rsidRPr="00F51E67" w14:paraId="210020AF" w14:textId="77777777" w:rsidTr="007B2D62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3D06CD" w:rsidRPr="00F51E67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>64</w:t>
            </w:r>
            <w:r w:rsidRPr="00F51E67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6B49670F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 xml:space="preserve">249.099,29 </w:t>
            </w:r>
          </w:p>
        </w:tc>
        <w:tc>
          <w:tcPr>
            <w:tcW w:w="783" w:type="pct"/>
            <w:vAlign w:val="center"/>
          </w:tcPr>
          <w:p w14:paraId="2ADF1304" w14:textId="7A038868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373.800,00</w:t>
            </w:r>
          </w:p>
        </w:tc>
        <w:tc>
          <w:tcPr>
            <w:tcW w:w="783" w:type="pct"/>
            <w:vAlign w:val="center"/>
          </w:tcPr>
          <w:p w14:paraId="3EA8B064" w14:textId="0E68AA6A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379.990,00</w:t>
            </w:r>
          </w:p>
        </w:tc>
        <w:tc>
          <w:tcPr>
            <w:tcW w:w="783" w:type="pct"/>
            <w:vAlign w:val="center"/>
          </w:tcPr>
          <w:p w14:paraId="57A7171F" w14:textId="693AF181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400.120,00</w:t>
            </w:r>
          </w:p>
        </w:tc>
        <w:tc>
          <w:tcPr>
            <w:tcW w:w="784" w:type="pct"/>
            <w:vAlign w:val="center"/>
          </w:tcPr>
          <w:p w14:paraId="6883BD40" w14:textId="42F368E0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400.120,00</w:t>
            </w:r>
          </w:p>
        </w:tc>
      </w:tr>
      <w:tr w:rsidR="003D06CD" w:rsidRPr="00F51E67" w14:paraId="73660010" w14:textId="77777777" w:rsidTr="007B2D62">
        <w:trPr>
          <w:jc w:val="center"/>
        </w:trPr>
        <w:tc>
          <w:tcPr>
            <w:tcW w:w="1015" w:type="pct"/>
            <w:vAlign w:val="center"/>
          </w:tcPr>
          <w:p w14:paraId="1CF2AAA6" w14:textId="6ECD1DB2" w:rsidR="003D06CD" w:rsidRPr="00F51E67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F51E67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56B6A9BE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 xml:space="preserve">150.687,62 </w:t>
            </w:r>
          </w:p>
        </w:tc>
        <w:tc>
          <w:tcPr>
            <w:tcW w:w="783" w:type="pct"/>
            <w:vAlign w:val="center"/>
          </w:tcPr>
          <w:p w14:paraId="74062EC1" w14:textId="389ACE6B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177.900,00</w:t>
            </w:r>
          </w:p>
        </w:tc>
        <w:tc>
          <w:tcPr>
            <w:tcW w:w="783" w:type="pct"/>
            <w:vAlign w:val="center"/>
          </w:tcPr>
          <w:p w14:paraId="46C047E5" w14:textId="57BDC321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203.890,00</w:t>
            </w:r>
          </w:p>
        </w:tc>
        <w:tc>
          <w:tcPr>
            <w:tcW w:w="783" w:type="pct"/>
            <w:vAlign w:val="center"/>
          </w:tcPr>
          <w:p w14:paraId="6251F385" w14:textId="7A30379C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205.240,00</w:t>
            </w:r>
          </w:p>
        </w:tc>
        <w:tc>
          <w:tcPr>
            <w:tcW w:w="784" w:type="pct"/>
            <w:vAlign w:val="center"/>
          </w:tcPr>
          <w:p w14:paraId="5992E4F2" w14:textId="1C985028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208.240,00</w:t>
            </w:r>
          </w:p>
        </w:tc>
      </w:tr>
      <w:tr w:rsidR="003D06CD" w:rsidRPr="00F51E67" w14:paraId="4B5542AE" w14:textId="77777777" w:rsidTr="007B2D62">
        <w:trPr>
          <w:jc w:val="center"/>
        </w:trPr>
        <w:tc>
          <w:tcPr>
            <w:tcW w:w="1015" w:type="pct"/>
            <w:vAlign w:val="center"/>
          </w:tcPr>
          <w:p w14:paraId="32AD0E28" w14:textId="75D6BE93" w:rsidR="003D06CD" w:rsidRPr="00F51E6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F51E67">
              <w:rPr>
                <w:rFonts w:cstheme="minorHAnsi"/>
                <w:bCs/>
                <w:sz w:val="20"/>
                <w:szCs w:val="20"/>
              </w:rPr>
              <w:t xml:space="preserve">Prihodi od prodaje proizvoda i robe te pruženih usluga, prihodi od donacija </w:t>
            </w:r>
          </w:p>
        </w:tc>
        <w:tc>
          <w:tcPr>
            <w:tcW w:w="852" w:type="pct"/>
            <w:vAlign w:val="center"/>
          </w:tcPr>
          <w:p w14:paraId="42D5A78D" w14:textId="4B181E7F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 xml:space="preserve">5.184,18 </w:t>
            </w:r>
          </w:p>
        </w:tc>
        <w:tc>
          <w:tcPr>
            <w:tcW w:w="783" w:type="pct"/>
            <w:vAlign w:val="center"/>
          </w:tcPr>
          <w:p w14:paraId="39B15159" w14:textId="7756D1B7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6.000,00</w:t>
            </w:r>
          </w:p>
        </w:tc>
        <w:tc>
          <w:tcPr>
            <w:tcW w:w="783" w:type="pct"/>
            <w:vAlign w:val="center"/>
          </w:tcPr>
          <w:p w14:paraId="628A921E" w14:textId="54B65242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7.000,00</w:t>
            </w:r>
          </w:p>
        </w:tc>
        <w:tc>
          <w:tcPr>
            <w:tcW w:w="783" w:type="pct"/>
            <w:vAlign w:val="center"/>
          </w:tcPr>
          <w:p w14:paraId="791475B1" w14:textId="17447CFE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  <w:tc>
          <w:tcPr>
            <w:tcW w:w="784" w:type="pct"/>
            <w:vAlign w:val="center"/>
          </w:tcPr>
          <w:p w14:paraId="20F3FD9D" w14:textId="40E5EA76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9.000,00</w:t>
            </w:r>
          </w:p>
        </w:tc>
      </w:tr>
      <w:tr w:rsidR="0046723D" w:rsidRPr="00F51E67" w14:paraId="659CB5BF" w14:textId="77777777" w:rsidTr="007B2D62">
        <w:trPr>
          <w:jc w:val="center"/>
        </w:trPr>
        <w:tc>
          <w:tcPr>
            <w:tcW w:w="1015" w:type="pct"/>
            <w:vAlign w:val="center"/>
          </w:tcPr>
          <w:p w14:paraId="690365E5" w14:textId="4B608B10" w:rsidR="0046723D" w:rsidRPr="00F51E67" w:rsidRDefault="0046723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 xml:space="preserve">68 </w:t>
            </w:r>
            <w:r w:rsidRPr="00F51E67">
              <w:rPr>
                <w:rFonts w:cstheme="minorHAnsi"/>
                <w:bCs/>
                <w:sz w:val="20"/>
                <w:szCs w:val="20"/>
              </w:rPr>
              <w:t>Kazne, upravne mjere i ostali prihodi</w:t>
            </w:r>
          </w:p>
        </w:tc>
        <w:tc>
          <w:tcPr>
            <w:tcW w:w="852" w:type="pct"/>
            <w:vAlign w:val="center"/>
          </w:tcPr>
          <w:p w14:paraId="4268FE33" w14:textId="098DF5CC" w:rsidR="0046723D" w:rsidRPr="00F51E67" w:rsidRDefault="008A52CA" w:rsidP="003D06CD">
            <w:pPr>
              <w:jc w:val="center"/>
              <w:rPr>
                <w:sz w:val="20"/>
                <w:szCs w:val="20"/>
              </w:rPr>
            </w:pPr>
            <w:r w:rsidRPr="00F51E67">
              <w:rPr>
                <w:sz w:val="20"/>
                <w:szCs w:val="20"/>
              </w:rPr>
              <w:t xml:space="preserve">8.003,22 </w:t>
            </w:r>
          </w:p>
        </w:tc>
        <w:tc>
          <w:tcPr>
            <w:tcW w:w="783" w:type="pct"/>
            <w:vAlign w:val="center"/>
          </w:tcPr>
          <w:p w14:paraId="50ECB59B" w14:textId="261B40F8" w:rsidR="0046723D" w:rsidRPr="00F51E67" w:rsidRDefault="008A52C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sz w:val="20"/>
                <w:szCs w:val="20"/>
              </w:rPr>
              <w:t>3.400,00</w:t>
            </w:r>
          </w:p>
        </w:tc>
        <w:tc>
          <w:tcPr>
            <w:tcW w:w="783" w:type="pct"/>
            <w:vAlign w:val="center"/>
          </w:tcPr>
          <w:p w14:paraId="23FFD54D" w14:textId="23DE9FF9" w:rsidR="0046723D" w:rsidRPr="00F51E67" w:rsidRDefault="008A52C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sz w:val="20"/>
                <w:szCs w:val="20"/>
              </w:rPr>
              <w:t>3.520,00</w:t>
            </w:r>
          </w:p>
        </w:tc>
        <w:tc>
          <w:tcPr>
            <w:tcW w:w="783" w:type="pct"/>
            <w:vAlign w:val="center"/>
          </w:tcPr>
          <w:p w14:paraId="28A6A438" w14:textId="2DFB92D2" w:rsidR="0046723D" w:rsidRPr="00F51E67" w:rsidRDefault="008A52C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sz w:val="20"/>
                <w:szCs w:val="20"/>
              </w:rPr>
              <w:t>3.500,00</w:t>
            </w:r>
          </w:p>
        </w:tc>
        <w:tc>
          <w:tcPr>
            <w:tcW w:w="784" w:type="pct"/>
            <w:vAlign w:val="center"/>
          </w:tcPr>
          <w:p w14:paraId="1BF6C97E" w14:textId="3DCBA1AD" w:rsidR="0046723D" w:rsidRPr="00F51E67" w:rsidRDefault="008A52C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sz w:val="20"/>
                <w:szCs w:val="20"/>
              </w:rPr>
              <w:t>3.500,00</w:t>
            </w:r>
          </w:p>
        </w:tc>
      </w:tr>
      <w:tr w:rsidR="003D06CD" w:rsidRPr="00F51E67" w14:paraId="74431B4A" w14:textId="77777777" w:rsidTr="007B2D62">
        <w:trPr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7286B53F" w14:textId="3DBD0CE2" w:rsidR="003D06CD" w:rsidRPr="00F51E6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34E43264" w14:textId="5E921342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 xml:space="preserve">44.295,89 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16DED96" w14:textId="1EFCAD53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515.800,00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140635D" w14:textId="277E1329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74.500,00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E30D8BF" w14:textId="5F4C49DB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3.140,00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2F82228" w14:textId="621A2969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49.640,00</w:t>
            </w:r>
          </w:p>
        </w:tc>
      </w:tr>
      <w:tr w:rsidR="003D06CD" w:rsidRPr="00F51E67" w14:paraId="74C59020" w14:textId="77777777" w:rsidTr="007B2D62">
        <w:trPr>
          <w:jc w:val="center"/>
        </w:trPr>
        <w:tc>
          <w:tcPr>
            <w:tcW w:w="1015" w:type="pct"/>
            <w:vAlign w:val="center"/>
          </w:tcPr>
          <w:p w14:paraId="681F916D" w14:textId="0DE20C43" w:rsidR="003D06CD" w:rsidRPr="00F51E6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F51E67">
              <w:rPr>
                <w:rFonts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852" w:type="pct"/>
            <w:vAlign w:val="center"/>
          </w:tcPr>
          <w:p w14:paraId="1E1B00EE" w14:textId="4647F30F" w:rsidR="003D06CD" w:rsidRPr="00F51E67" w:rsidRDefault="008A52C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 xml:space="preserve">43.939,93 </w:t>
            </w:r>
          </w:p>
        </w:tc>
        <w:tc>
          <w:tcPr>
            <w:tcW w:w="783" w:type="pct"/>
            <w:vAlign w:val="center"/>
          </w:tcPr>
          <w:p w14:paraId="0CFF6762" w14:textId="51445E0A" w:rsidR="003D06CD" w:rsidRPr="00F51E67" w:rsidRDefault="008A52C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515.300,00</w:t>
            </w:r>
          </w:p>
        </w:tc>
        <w:tc>
          <w:tcPr>
            <w:tcW w:w="783" w:type="pct"/>
            <w:vAlign w:val="center"/>
          </w:tcPr>
          <w:p w14:paraId="3D2DC191" w14:textId="308D219A" w:rsidR="003D06CD" w:rsidRPr="00F51E67" w:rsidRDefault="008A52C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74.300,00</w:t>
            </w:r>
          </w:p>
        </w:tc>
        <w:tc>
          <w:tcPr>
            <w:tcW w:w="783" w:type="pct"/>
            <w:vAlign w:val="center"/>
          </w:tcPr>
          <w:p w14:paraId="1F679C8A" w14:textId="4DACF590" w:rsidR="003D06CD" w:rsidRPr="00F51E67" w:rsidRDefault="008A52C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3.000,00</w:t>
            </w:r>
          </w:p>
        </w:tc>
        <w:tc>
          <w:tcPr>
            <w:tcW w:w="784" w:type="pct"/>
            <w:vAlign w:val="center"/>
          </w:tcPr>
          <w:p w14:paraId="64ED0AD6" w14:textId="68B23C3B" w:rsidR="003D06CD" w:rsidRPr="00F51E67" w:rsidRDefault="008A52C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49.500,00</w:t>
            </w:r>
          </w:p>
        </w:tc>
      </w:tr>
      <w:tr w:rsidR="003D06CD" w:rsidRPr="00F51E67" w14:paraId="0740F6EB" w14:textId="77777777" w:rsidTr="007B2D62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65B81398" w:rsidR="003D06CD" w:rsidRPr="00F51E6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F51E67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7E307419" w14:textId="1A3EE6A0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 xml:space="preserve">355,96 </w:t>
            </w:r>
          </w:p>
        </w:tc>
        <w:tc>
          <w:tcPr>
            <w:tcW w:w="783" w:type="pct"/>
            <w:vAlign w:val="center"/>
          </w:tcPr>
          <w:p w14:paraId="5AB25606" w14:textId="7A223C46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500,00</w:t>
            </w:r>
          </w:p>
        </w:tc>
        <w:tc>
          <w:tcPr>
            <w:tcW w:w="783" w:type="pct"/>
            <w:vAlign w:val="center"/>
          </w:tcPr>
          <w:p w14:paraId="069B0EBB" w14:textId="5275E660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783" w:type="pct"/>
            <w:vAlign w:val="center"/>
          </w:tcPr>
          <w:p w14:paraId="0590DAA7" w14:textId="013CD2D7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140,00</w:t>
            </w:r>
          </w:p>
        </w:tc>
        <w:tc>
          <w:tcPr>
            <w:tcW w:w="784" w:type="pct"/>
            <w:vAlign w:val="center"/>
          </w:tcPr>
          <w:p w14:paraId="2120ED6B" w14:textId="77A1CCF2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140,00</w:t>
            </w:r>
          </w:p>
        </w:tc>
      </w:tr>
      <w:tr w:rsidR="003D06CD" w:rsidRPr="00F51E67" w14:paraId="3D9B92CE" w14:textId="77777777" w:rsidTr="007B2D62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3D06CD" w:rsidRPr="00F51E6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33D8031C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648.758,47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03C8615E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991.200,00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3E5937B1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3C3C6098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5E707461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46723D" w:rsidRPr="00F51E67" w14:paraId="04D59D09" w14:textId="77777777" w:rsidTr="007B2D62">
        <w:trPr>
          <w:trHeight w:val="1007"/>
          <w:jc w:val="center"/>
        </w:trPr>
        <w:tc>
          <w:tcPr>
            <w:tcW w:w="1015" w:type="pct"/>
            <w:vAlign w:val="center"/>
          </w:tcPr>
          <w:p w14:paraId="6BD10E90" w14:textId="77777777" w:rsidR="0046723D" w:rsidRPr="00F51E67" w:rsidRDefault="0046723D" w:rsidP="0046723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 xml:space="preserve">81 </w:t>
            </w:r>
            <w:r w:rsidRPr="00F51E67">
              <w:rPr>
                <w:rFonts w:cstheme="minorHAnsi"/>
                <w:bCs/>
                <w:sz w:val="20"/>
                <w:szCs w:val="20"/>
              </w:rPr>
              <w:t>Primljeni povrati glavnica danih zajmova i</w:t>
            </w:r>
          </w:p>
          <w:p w14:paraId="660396AD" w14:textId="4E28A651" w:rsidR="0046723D" w:rsidRPr="00F51E67" w:rsidRDefault="0046723D" w:rsidP="0046723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depozita</w:t>
            </w:r>
          </w:p>
        </w:tc>
        <w:tc>
          <w:tcPr>
            <w:tcW w:w="852" w:type="pct"/>
            <w:vAlign w:val="center"/>
          </w:tcPr>
          <w:p w14:paraId="32B85433" w14:textId="46E01B4B" w:rsidR="0046723D" w:rsidRPr="00F51E67" w:rsidRDefault="008A52CA" w:rsidP="003D06CD">
            <w:pPr>
              <w:jc w:val="center"/>
              <w:rPr>
                <w:sz w:val="20"/>
                <w:szCs w:val="20"/>
              </w:rPr>
            </w:pPr>
            <w:r w:rsidRPr="00F51E67">
              <w:rPr>
                <w:sz w:val="20"/>
                <w:szCs w:val="20"/>
              </w:rPr>
              <w:t xml:space="preserve">145.861,42 </w:t>
            </w:r>
          </w:p>
        </w:tc>
        <w:tc>
          <w:tcPr>
            <w:tcW w:w="783" w:type="pct"/>
            <w:vAlign w:val="center"/>
          </w:tcPr>
          <w:p w14:paraId="6482F64D" w14:textId="1E83ED6E" w:rsidR="0046723D" w:rsidRPr="00F51E67" w:rsidRDefault="008A52C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sz w:val="20"/>
                <w:szCs w:val="20"/>
              </w:rPr>
              <w:t>3.200,00</w:t>
            </w:r>
          </w:p>
        </w:tc>
        <w:tc>
          <w:tcPr>
            <w:tcW w:w="783" w:type="pct"/>
            <w:vAlign w:val="center"/>
          </w:tcPr>
          <w:p w14:paraId="0F2FD6A5" w14:textId="7CC76E12" w:rsidR="0046723D" w:rsidRPr="00F51E67" w:rsidRDefault="009250F1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394A3648" w14:textId="025DAF73" w:rsidR="0046723D" w:rsidRPr="00F51E67" w:rsidRDefault="009250F1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6F1146CA" w14:textId="658E98FB" w:rsidR="0046723D" w:rsidRPr="00F51E67" w:rsidRDefault="009250F1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3D06CD" w:rsidRPr="00F51E67" w14:paraId="0710E030" w14:textId="77777777" w:rsidTr="007B2D62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4D447E63" w:rsidR="003D06CD" w:rsidRPr="00F51E6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F51E67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1FFB7C79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 xml:space="preserve">502.897,05 </w:t>
            </w:r>
          </w:p>
        </w:tc>
        <w:tc>
          <w:tcPr>
            <w:tcW w:w="783" w:type="pct"/>
            <w:vAlign w:val="center"/>
          </w:tcPr>
          <w:p w14:paraId="121DB440" w14:textId="0DE2F4B1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988.000,00</w:t>
            </w:r>
          </w:p>
        </w:tc>
        <w:tc>
          <w:tcPr>
            <w:tcW w:w="783" w:type="pct"/>
            <w:vAlign w:val="center"/>
          </w:tcPr>
          <w:p w14:paraId="1898B2C6" w14:textId="4E5CDA59" w:rsidR="003D06CD" w:rsidRPr="00F51E67" w:rsidRDefault="008A52C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350F2042" w14:textId="6D5DBB28" w:rsidR="003D06CD" w:rsidRPr="00F51E67" w:rsidRDefault="00BB39C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20556503" w14:textId="450B4A88" w:rsidR="003D06CD" w:rsidRPr="00F51E67" w:rsidRDefault="00BB39C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657DD0E9" w14:textId="4F23BE14" w:rsidR="004B283B" w:rsidRPr="00F51E67" w:rsidRDefault="00F72A30" w:rsidP="00F96439">
      <w:pPr>
        <w:jc w:val="center"/>
        <w:rPr>
          <w:rFonts w:cstheme="minorHAnsi"/>
          <w:b/>
          <w:sz w:val="24"/>
          <w:szCs w:val="24"/>
        </w:rPr>
      </w:pPr>
      <w:r w:rsidRPr="00F51E67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708BB179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082"/>
        <w:gridCol w:w="1396"/>
        <w:gridCol w:w="1396"/>
        <w:gridCol w:w="1396"/>
        <w:gridCol w:w="1396"/>
        <w:gridCol w:w="1396"/>
      </w:tblGrid>
      <w:tr w:rsidR="00934DEA" w:rsidRPr="00F51E67" w14:paraId="2E90F9DA" w14:textId="77777777" w:rsidTr="00B70008">
        <w:trPr>
          <w:trHeight w:val="841"/>
          <w:jc w:val="center"/>
        </w:trPr>
        <w:tc>
          <w:tcPr>
            <w:tcW w:w="1149" w:type="pct"/>
            <w:shd w:val="clear" w:color="auto" w:fill="B8CCE4" w:themeFill="accent1" w:themeFillTint="66"/>
            <w:vAlign w:val="center"/>
          </w:tcPr>
          <w:p w14:paraId="76982DA9" w14:textId="15F3C5DF" w:rsidR="00C40375" w:rsidRPr="00F51E67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51E67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770" w:type="pct"/>
            <w:shd w:val="clear" w:color="auto" w:fill="B8CCE4" w:themeFill="accent1" w:themeFillTint="66"/>
            <w:vAlign w:val="center"/>
          </w:tcPr>
          <w:p w14:paraId="4393879D" w14:textId="19992790" w:rsidR="00C40375" w:rsidRPr="00F51E67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51E67">
              <w:rPr>
                <w:rFonts w:cstheme="minorHAnsi"/>
                <w:b/>
                <w:color w:val="4F81BD" w:themeColor="accent1"/>
              </w:rPr>
              <w:t>IZVRŠENJE 202</w:t>
            </w:r>
            <w:r w:rsidR="009250F1" w:rsidRPr="00F51E67">
              <w:rPr>
                <w:rFonts w:cstheme="minorHAnsi"/>
                <w:b/>
                <w:color w:val="4F81BD" w:themeColor="accent1"/>
              </w:rPr>
              <w:t>4</w:t>
            </w:r>
            <w:r w:rsidRPr="00F51E67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70" w:type="pct"/>
            <w:shd w:val="clear" w:color="auto" w:fill="B8CCE4" w:themeFill="accent1" w:themeFillTint="66"/>
            <w:vAlign w:val="center"/>
          </w:tcPr>
          <w:p w14:paraId="7185DC36" w14:textId="053B009F" w:rsidR="00C40375" w:rsidRPr="00F51E67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51E67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550A94D3" w:rsidR="00C40375" w:rsidRPr="00F51E67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51E67">
              <w:rPr>
                <w:rFonts w:cstheme="minorHAnsi"/>
                <w:b/>
                <w:color w:val="4F81BD" w:themeColor="accent1"/>
              </w:rPr>
              <w:t>202</w:t>
            </w:r>
            <w:r w:rsidR="009250F1" w:rsidRPr="00F51E67">
              <w:rPr>
                <w:rFonts w:cstheme="minorHAnsi"/>
                <w:b/>
                <w:color w:val="4F81BD" w:themeColor="accent1"/>
              </w:rPr>
              <w:t>5</w:t>
            </w:r>
            <w:r w:rsidRPr="00F51E67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70" w:type="pct"/>
            <w:shd w:val="clear" w:color="auto" w:fill="B8CCE4" w:themeFill="accent1" w:themeFillTint="66"/>
            <w:vAlign w:val="center"/>
          </w:tcPr>
          <w:p w14:paraId="2B66B0D8" w14:textId="77777777" w:rsidR="00C40375" w:rsidRPr="00F51E67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51E67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16196EE5" w:rsidR="00C40375" w:rsidRPr="00F51E67" w:rsidRDefault="009250F1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51E67">
              <w:rPr>
                <w:rFonts w:cstheme="minorHAnsi"/>
                <w:b/>
                <w:color w:val="4F81BD" w:themeColor="accent1"/>
              </w:rPr>
              <w:t>2026</w:t>
            </w:r>
            <w:r w:rsidR="00C40375" w:rsidRPr="00F51E67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70" w:type="pct"/>
            <w:shd w:val="clear" w:color="auto" w:fill="B8CCE4" w:themeFill="accent1" w:themeFillTint="66"/>
            <w:vAlign w:val="center"/>
          </w:tcPr>
          <w:p w14:paraId="05B18295" w14:textId="295EF404" w:rsidR="00C40375" w:rsidRPr="00F51E67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51E67">
              <w:rPr>
                <w:rFonts w:cstheme="minorHAnsi"/>
                <w:b/>
                <w:color w:val="4F81BD" w:themeColor="accent1"/>
              </w:rPr>
              <w:t>PROJEKCIJE 202</w:t>
            </w:r>
            <w:r w:rsidR="009250F1" w:rsidRPr="00F51E67">
              <w:rPr>
                <w:rFonts w:cstheme="minorHAnsi"/>
                <w:b/>
                <w:color w:val="4F81BD" w:themeColor="accent1"/>
              </w:rPr>
              <w:t>7</w:t>
            </w:r>
            <w:r w:rsidRPr="00F51E67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70" w:type="pct"/>
            <w:shd w:val="clear" w:color="auto" w:fill="B8CCE4" w:themeFill="accent1" w:themeFillTint="66"/>
            <w:vAlign w:val="center"/>
          </w:tcPr>
          <w:p w14:paraId="05EB4A60" w14:textId="0F11F1AE" w:rsidR="00C40375" w:rsidRPr="00F51E67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F51E67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F51E67">
              <w:rPr>
                <w:rFonts w:cstheme="minorHAnsi"/>
                <w:b/>
                <w:color w:val="4F81BD" w:themeColor="accent1"/>
              </w:rPr>
              <w:t>202</w:t>
            </w:r>
            <w:r w:rsidR="009250F1" w:rsidRPr="00F51E67">
              <w:rPr>
                <w:rFonts w:cstheme="minorHAnsi"/>
                <w:b/>
                <w:color w:val="4F81BD" w:themeColor="accent1"/>
              </w:rPr>
              <w:t>8</w:t>
            </w:r>
            <w:r w:rsidR="00E9756B" w:rsidRPr="00F51E67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3D06CD" w:rsidRPr="00F51E67" w14:paraId="787E0E6E" w14:textId="77777777" w:rsidTr="00B70008">
        <w:trPr>
          <w:trHeight w:val="755"/>
          <w:jc w:val="center"/>
        </w:trPr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2FFD0708" w14:textId="654D51AC" w:rsidR="003D06CD" w:rsidRPr="00F51E6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0E64D63A" w14:textId="03F56175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 xml:space="preserve">1.536.683,26 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3B4A74EF" w14:textId="3A3E52A5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2.753.500,00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3274CC44" w14:textId="09DBC936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2.198.000,00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45CD2591" w14:textId="166C4160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2.178.000,00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6A2715D9" w14:textId="3D7F865C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2.108.500,00</w:t>
            </w:r>
          </w:p>
        </w:tc>
      </w:tr>
      <w:tr w:rsidR="003D06CD" w:rsidRPr="00F51E67" w14:paraId="6C8E909E" w14:textId="77777777" w:rsidTr="00B70008">
        <w:trPr>
          <w:trHeight w:val="755"/>
          <w:jc w:val="center"/>
        </w:trPr>
        <w:tc>
          <w:tcPr>
            <w:tcW w:w="1149" w:type="pct"/>
            <w:vAlign w:val="center"/>
          </w:tcPr>
          <w:p w14:paraId="06ED44DE" w14:textId="76DEBB7E" w:rsidR="003D06CD" w:rsidRPr="00F51E67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F51E67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70" w:type="pct"/>
            <w:vAlign w:val="center"/>
          </w:tcPr>
          <w:p w14:paraId="06737759" w14:textId="0EB7DB86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 xml:space="preserve">495.526,12 </w:t>
            </w:r>
          </w:p>
        </w:tc>
        <w:tc>
          <w:tcPr>
            <w:tcW w:w="770" w:type="pct"/>
            <w:vAlign w:val="center"/>
          </w:tcPr>
          <w:p w14:paraId="5E91C14C" w14:textId="3E6D5A87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623.330,00</w:t>
            </w:r>
          </w:p>
        </w:tc>
        <w:tc>
          <w:tcPr>
            <w:tcW w:w="770" w:type="pct"/>
            <w:vAlign w:val="center"/>
          </w:tcPr>
          <w:p w14:paraId="18B16F6E" w14:textId="06E8A4EC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683.000,00</w:t>
            </w:r>
          </w:p>
        </w:tc>
        <w:tc>
          <w:tcPr>
            <w:tcW w:w="770" w:type="pct"/>
            <w:vAlign w:val="center"/>
          </w:tcPr>
          <w:p w14:paraId="6A0C9B3C" w14:textId="36F4146F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699.950,00</w:t>
            </w:r>
          </w:p>
        </w:tc>
        <w:tc>
          <w:tcPr>
            <w:tcW w:w="770" w:type="pct"/>
            <w:vAlign w:val="center"/>
          </w:tcPr>
          <w:p w14:paraId="00AC498F" w14:textId="1FF1F27A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719.950,00</w:t>
            </w:r>
          </w:p>
        </w:tc>
      </w:tr>
      <w:tr w:rsidR="003D06CD" w:rsidRPr="00F51E67" w14:paraId="081B7AA9" w14:textId="77777777" w:rsidTr="00B70008">
        <w:trPr>
          <w:trHeight w:val="755"/>
          <w:jc w:val="center"/>
        </w:trPr>
        <w:tc>
          <w:tcPr>
            <w:tcW w:w="1149" w:type="pct"/>
            <w:vAlign w:val="center"/>
          </w:tcPr>
          <w:p w14:paraId="7655D7F3" w14:textId="73666CC9" w:rsidR="003D06CD" w:rsidRPr="00F51E67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F51E67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70" w:type="pct"/>
            <w:vAlign w:val="center"/>
          </w:tcPr>
          <w:p w14:paraId="69358DF9" w14:textId="69533A56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 xml:space="preserve">644.798,84 </w:t>
            </w:r>
          </w:p>
        </w:tc>
        <w:tc>
          <w:tcPr>
            <w:tcW w:w="770" w:type="pct"/>
            <w:vAlign w:val="center"/>
          </w:tcPr>
          <w:p w14:paraId="2326667F" w14:textId="38F1F42C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912.340,00</w:t>
            </w:r>
          </w:p>
        </w:tc>
        <w:tc>
          <w:tcPr>
            <w:tcW w:w="770" w:type="pct"/>
            <w:vAlign w:val="center"/>
          </w:tcPr>
          <w:p w14:paraId="1336D3F5" w14:textId="7DFC623E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866.940,00</w:t>
            </w:r>
          </w:p>
        </w:tc>
        <w:tc>
          <w:tcPr>
            <w:tcW w:w="770" w:type="pct"/>
            <w:vAlign w:val="center"/>
          </w:tcPr>
          <w:p w14:paraId="396E1A3F" w14:textId="41579D3C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862.050,00</w:t>
            </w:r>
          </w:p>
        </w:tc>
        <w:tc>
          <w:tcPr>
            <w:tcW w:w="770" w:type="pct"/>
            <w:vAlign w:val="center"/>
          </w:tcPr>
          <w:p w14:paraId="4FF1BE39" w14:textId="156D269E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873.850,00</w:t>
            </w:r>
          </w:p>
        </w:tc>
      </w:tr>
      <w:tr w:rsidR="003D06CD" w:rsidRPr="00F51E67" w14:paraId="7001AE9B" w14:textId="77777777" w:rsidTr="00B70008">
        <w:trPr>
          <w:trHeight w:val="755"/>
          <w:jc w:val="center"/>
        </w:trPr>
        <w:tc>
          <w:tcPr>
            <w:tcW w:w="1149" w:type="pct"/>
            <w:vAlign w:val="center"/>
          </w:tcPr>
          <w:p w14:paraId="1DDFE502" w14:textId="15690140" w:rsidR="003D06CD" w:rsidRPr="00F51E67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F51E67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70" w:type="pct"/>
            <w:vAlign w:val="center"/>
          </w:tcPr>
          <w:p w14:paraId="48F3C6C7" w14:textId="1D05EABB" w:rsidR="003D06CD" w:rsidRPr="00F51E67" w:rsidRDefault="00B70008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 xml:space="preserve">20.473,98 </w:t>
            </w:r>
          </w:p>
        </w:tc>
        <w:tc>
          <w:tcPr>
            <w:tcW w:w="770" w:type="pct"/>
            <w:vAlign w:val="center"/>
          </w:tcPr>
          <w:p w14:paraId="591DE8CC" w14:textId="070ACF0B" w:rsidR="003D06CD" w:rsidRPr="00F51E67" w:rsidRDefault="00B70008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58.630,00</w:t>
            </w:r>
          </w:p>
        </w:tc>
        <w:tc>
          <w:tcPr>
            <w:tcW w:w="770" w:type="pct"/>
            <w:vAlign w:val="center"/>
          </w:tcPr>
          <w:p w14:paraId="6B78BCA3" w14:textId="1F23A0DE" w:rsidR="003D06CD" w:rsidRPr="00F51E67" w:rsidRDefault="00B70008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62.430,00</w:t>
            </w:r>
          </w:p>
        </w:tc>
        <w:tc>
          <w:tcPr>
            <w:tcW w:w="770" w:type="pct"/>
            <w:vAlign w:val="center"/>
          </w:tcPr>
          <w:p w14:paraId="11E9B3F3" w14:textId="7BF8A627" w:rsidR="003D06CD" w:rsidRPr="00F51E67" w:rsidRDefault="00B70008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56.700,00</w:t>
            </w:r>
          </w:p>
        </w:tc>
        <w:tc>
          <w:tcPr>
            <w:tcW w:w="770" w:type="pct"/>
            <w:vAlign w:val="center"/>
          </w:tcPr>
          <w:p w14:paraId="4DA93922" w14:textId="69AF3A92" w:rsidR="003D06CD" w:rsidRPr="00F51E67" w:rsidRDefault="00B70008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51.400,00</w:t>
            </w:r>
          </w:p>
        </w:tc>
      </w:tr>
      <w:tr w:rsidR="003D06CD" w:rsidRPr="00F51E67" w14:paraId="29C9285D" w14:textId="77777777" w:rsidTr="00B70008">
        <w:trPr>
          <w:trHeight w:val="755"/>
          <w:jc w:val="center"/>
        </w:trPr>
        <w:tc>
          <w:tcPr>
            <w:tcW w:w="1149" w:type="pct"/>
            <w:vAlign w:val="center"/>
          </w:tcPr>
          <w:p w14:paraId="75392825" w14:textId="05B42C87" w:rsidR="003D06CD" w:rsidRPr="00F51E6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>35</w:t>
            </w:r>
            <w:r w:rsidRPr="00F51E67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770" w:type="pct"/>
            <w:vAlign w:val="center"/>
          </w:tcPr>
          <w:p w14:paraId="48BD66E3" w14:textId="7B8B09A9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 xml:space="preserve">67.738,87 </w:t>
            </w:r>
          </w:p>
        </w:tc>
        <w:tc>
          <w:tcPr>
            <w:tcW w:w="770" w:type="pct"/>
            <w:vAlign w:val="center"/>
          </w:tcPr>
          <w:p w14:paraId="44EF7E12" w14:textId="1FFEA08B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65.000,00</w:t>
            </w:r>
          </w:p>
        </w:tc>
        <w:tc>
          <w:tcPr>
            <w:tcW w:w="770" w:type="pct"/>
            <w:vAlign w:val="center"/>
          </w:tcPr>
          <w:p w14:paraId="32C443EB" w14:textId="3052B873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40.000,00</w:t>
            </w:r>
          </w:p>
        </w:tc>
        <w:tc>
          <w:tcPr>
            <w:tcW w:w="770" w:type="pct"/>
            <w:vAlign w:val="center"/>
          </w:tcPr>
          <w:p w14:paraId="2E6E5DDF" w14:textId="1DE8910A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5B140322" w14:textId="27A2C754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2717FB" w:rsidRPr="00F51E67" w14:paraId="2827D2AD" w14:textId="77777777" w:rsidTr="00B70008">
        <w:trPr>
          <w:trHeight w:val="755"/>
          <w:jc w:val="center"/>
        </w:trPr>
        <w:tc>
          <w:tcPr>
            <w:tcW w:w="1149" w:type="pct"/>
            <w:vAlign w:val="center"/>
          </w:tcPr>
          <w:p w14:paraId="3ADF532B" w14:textId="0BE2ACF4" w:rsidR="002717FB" w:rsidRPr="00F51E67" w:rsidRDefault="002717FB" w:rsidP="002717F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F51E67">
              <w:rPr>
                <w:rFonts w:cstheme="minorHAnsi"/>
                <w:bCs/>
                <w:sz w:val="20"/>
                <w:szCs w:val="20"/>
              </w:rPr>
              <w:t>Pomoći dane u inozemstvo i unutar općeg</w:t>
            </w:r>
          </w:p>
          <w:p w14:paraId="3637984F" w14:textId="4D185B2D" w:rsidR="002717FB" w:rsidRPr="00F51E67" w:rsidRDefault="002717FB" w:rsidP="002717F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proračuna</w:t>
            </w:r>
          </w:p>
        </w:tc>
        <w:tc>
          <w:tcPr>
            <w:tcW w:w="770" w:type="pct"/>
            <w:vAlign w:val="center"/>
          </w:tcPr>
          <w:p w14:paraId="0DDAD164" w14:textId="31FC6243" w:rsidR="002717FB" w:rsidRPr="00F51E67" w:rsidRDefault="00B70008" w:rsidP="003D06CD">
            <w:pPr>
              <w:jc w:val="center"/>
              <w:rPr>
                <w:sz w:val="20"/>
                <w:szCs w:val="20"/>
              </w:rPr>
            </w:pPr>
            <w:r w:rsidRPr="00F51E67">
              <w:rPr>
                <w:sz w:val="20"/>
                <w:szCs w:val="20"/>
              </w:rPr>
              <w:t xml:space="preserve">42.432,60 </w:t>
            </w:r>
          </w:p>
        </w:tc>
        <w:tc>
          <w:tcPr>
            <w:tcW w:w="770" w:type="pct"/>
            <w:vAlign w:val="center"/>
          </w:tcPr>
          <w:p w14:paraId="1E9F8FC5" w14:textId="3A527FD4" w:rsidR="002717FB" w:rsidRPr="00F51E67" w:rsidRDefault="00B70008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sz w:val="20"/>
                <w:szCs w:val="20"/>
              </w:rPr>
              <w:t>83.500,00</w:t>
            </w:r>
          </w:p>
        </w:tc>
        <w:tc>
          <w:tcPr>
            <w:tcW w:w="770" w:type="pct"/>
            <w:vAlign w:val="center"/>
          </w:tcPr>
          <w:p w14:paraId="6A5B3302" w14:textId="0C2A6073" w:rsidR="002717FB" w:rsidRPr="00F51E67" w:rsidRDefault="00B70008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sz w:val="20"/>
                <w:szCs w:val="20"/>
              </w:rPr>
              <w:t>64.900,00</w:t>
            </w:r>
          </w:p>
        </w:tc>
        <w:tc>
          <w:tcPr>
            <w:tcW w:w="770" w:type="pct"/>
            <w:vAlign w:val="center"/>
          </w:tcPr>
          <w:p w14:paraId="47C0C7A4" w14:textId="56815C00" w:rsidR="002717FB" w:rsidRPr="00F51E67" w:rsidRDefault="00B70008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sz w:val="20"/>
                <w:szCs w:val="20"/>
              </w:rPr>
              <w:t>67.500,00</w:t>
            </w:r>
          </w:p>
        </w:tc>
        <w:tc>
          <w:tcPr>
            <w:tcW w:w="770" w:type="pct"/>
            <w:vAlign w:val="center"/>
          </w:tcPr>
          <w:p w14:paraId="49B7B858" w14:textId="31CD61BF" w:rsidR="002717FB" w:rsidRPr="00F51E67" w:rsidRDefault="00B70008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sz w:val="20"/>
                <w:szCs w:val="20"/>
              </w:rPr>
              <w:t>68.500,00</w:t>
            </w:r>
          </w:p>
        </w:tc>
      </w:tr>
      <w:tr w:rsidR="003D06CD" w:rsidRPr="00F51E67" w14:paraId="05C2FD61" w14:textId="77777777" w:rsidTr="00B70008">
        <w:trPr>
          <w:trHeight w:val="977"/>
          <w:jc w:val="center"/>
        </w:trPr>
        <w:tc>
          <w:tcPr>
            <w:tcW w:w="1149" w:type="pct"/>
            <w:vAlign w:val="center"/>
          </w:tcPr>
          <w:p w14:paraId="6BAF9931" w14:textId="2E52B462" w:rsidR="003D06CD" w:rsidRPr="00F51E67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>37</w:t>
            </w:r>
            <w:r w:rsidRPr="00F51E67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  <w:r w:rsidR="00431AD6" w:rsidRPr="00F51E67">
              <w:rPr>
                <w:rFonts w:cstheme="minorHAnsi"/>
                <w:bCs/>
                <w:sz w:val="20"/>
                <w:szCs w:val="20"/>
              </w:rPr>
              <w:t xml:space="preserve"> na temelju osiguranja i druge naknade</w:t>
            </w:r>
          </w:p>
        </w:tc>
        <w:tc>
          <w:tcPr>
            <w:tcW w:w="770" w:type="pct"/>
            <w:vAlign w:val="center"/>
          </w:tcPr>
          <w:p w14:paraId="4882AA6A" w14:textId="49CF7E47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 xml:space="preserve">70.297,27 </w:t>
            </w:r>
          </w:p>
        </w:tc>
        <w:tc>
          <w:tcPr>
            <w:tcW w:w="770" w:type="pct"/>
            <w:vAlign w:val="center"/>
          </w:tcPr>
          <w:p w14:paraId="73F14749" w14:textId="382C3D6A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75.500,00</w:t>
            </w:r>
          </w:p>
        </w:tc>
        <w:tc>
          <w:tcPr>
            <w:tcW w:w="770" w:type="pct"/>
            <w:vAlign w:val="center"/>
          </w:tcPr>
          <w:p w14:paraId="0A48BDAC" w14:textId="721363FD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74.000,00</w:t>
            </w:r>
          </w:p>
        </w:tc>
        <w:tc>
          <w:tcPr>
            <w:tcW w:w="770" w:type="pct"/>
            <w:vAlign w:val="center"/>
          </w:tcPr>
          <w:p w14:paraId="23A13698" w14:textId="5B78A873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78.000,00</w:t>
            </w:r>
          </w:p>
        </w:tc>
        <w:tc>
          <w:tcPr>
            <w:tcW w:w="770" w:type="pct"/>
            <w:vAlign w:val="center"/>
          </w:tcPr>
          <w:p w14:paraId="7AB82727" w14:textId="13F4CFC7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78.000,00</w:t>
            </w:r>
          </w:p>
        </w:tc>
      </w:tr>
      <w:tr w:rsidR="003D06CD" w:rsidRPr="00F51E67" w14:paraId="1D93AAD9" w14:textId="77777777" w:rsidTr="00B70008">
        <w:trPr>
          <w:trHeight w:val="977"/>
          <w:jc w:val="center"/>
        </w:trPr>
        <w:tc>
          <w:tcPr>
            <w:tcW w:w="1149" w:type="pct"/>
            <w:vAlign w:val="center"/>
          </w:tcPr>
          <w:p w14:paraId="55748322" w14:textId="77777777" w:rsidR="003533E7" w:rsidRPr="00F51E67" w:rsidRDefault="003D06CD" w:rsidP="003533E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>38</w:t>
            </w:r>
            <w:r w:rsidRPr="00F51E67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3533E7" w:rsidRPr="00F51E67">
              <w:rPr>
                <w:rFonts w:cstheme="minorHAnsi"/>
                <w:bCs/>
                <w:sz w:val="20"/>
                <w:szCs w:val="20"/>
              </w:rPr>
              <w:t>Rashodi za donacije, kazne, naknade šteta</w:t>
            </w:r>
          </w:p>
          <w:p w14:paraId="79B2C24A" w14:textId="71D782E5" w:rsidR="003D06CD" w:rsidRPr="00F51E67" w:rsidRDefault="003533E7" w:rsidP="003533E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 xml:space="preserve"> i kapitalne pomoći</w:t>
            </w:r>
          </w:p>
        </w:tc>
        <w:tc>
          <w:tcPr>
            <w:tcW w:w="770" w:type="pct"/>
            <w:vAlign w:val="center"/>
          </w:tcPr>
          <w:p w14:paraId="760FFC8B" w14:textId="35F42790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 xml:space="preserve">195.415,58 </w:t>
            </w:r>
          </w:p>
        </w:tc>
        <w:tc>
          <w:tcPr>
            <w:tcW w:w="770" w:type="pct"/>
            <w:vAlign w:val="center"/>
          </w:tcPr>
          <w:p w14:paraId="2FEAEBE7" w14:textId="729E7F60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935.200,00</w:t>
            </w:r>
          </w:p>
        </w:tc>
        <w:tc>
          <w:tcPr>
            <w:tcW w:w="770" w:type="pct"/>
            <w:vAlign w:val="center"/>
          </w:tcPr>
          <w:p w14:paraId="6268DBB3" w14:textId="741DD15A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406.730,00</w:t>
            </w:r>
          </w:p>
        </w:tc>
        <w:tc>
          <w:tcPr>
            <w:tcW w:w="770" w:type="pct"/>
            <w:vAlign w:val="center"/>
          </w:tcPr>
          <w:p w14:paraId="6BC1599C" w14:textId="0C1A20F9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413.800,00</w:t>
            </w:r>
          </w:p>
        </w:tc>
        <w:tc>
          <w:tcPr>
            <w:tcW w:w="770" w:type="pct"/>
            <w:vAlign w:val="center"/>
          </w:tcPr>
          <w:p w14:paraId="7397B1FA" w14:textId="4800489A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316.800,00</w:t>
            </w:r>
          </w:p>
        </w:tc>
      </w:tr>
      <w:tr w:rsidR="003D06CD" w:rsidRPr="00F51E67" w14:paraId="3018C8C6" w14:textId="77777777" w:rsidTr="00B70008">
        <w:trPr>
          <w:trHeight w:val="932"/>
          <w:jc w:val="center"/>
        </w:trPr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5457AE7F" w14:textId="57D25ECA" w:rsidR="003D06CD" w:rsidRPr="00F51E6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lastRenderedPageBreak/>
              <w:t>4 Rashodi za nabavu nefinancijske imovine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C8E86B5" w14:textId="6564D0E8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 xml:space="preserve">671.690,19 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211959B7" w14:textId="214EC192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1.109.900,00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64937F72" w14:textId="24142446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361.800,00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098D1A93" w14:textId="7552AC1D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328.000,00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05412AEF" w14:textId="35C2976A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498.000,00</w:t>
            </w:r>
          </w:p>
        </w:tc>
      </w:tr>
      <w:tr w:rsidR="003D06CD" w:rsidRPr="00F51E67" w14:paraId="182EC77C" w14:textId="77777777" w:rsidTr="00B70008">
        <w:trPr>
          <w:trHeight w:val="1413"/>
          <w:jc w:val="center"/>
        </w:trPr>
        <w:tc>
          <w:tcPr>
            <w:tcW w:w="1149" w:type="pct"/>
            <w:vAlign w:val="center"/>
          </w:tcPr>
          <w:p w14:paraId="06B95A2F" w14:textId="4B25FEDA" w:rsidR="003D06CD" w:rsidRPr="00F51E67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>41</w:t>
            </w:r>
            <w:r w:rsidRPr="00F51E67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3D06CD" w:rsidRPr="00F51E67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770" w:type="pct"/>
            <w:vAlign w:val="center"/>
          </w:tcPr>
          <w:p w14:paraId="6D9591EB" w14:textId="60E665A2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 xml:space="preserve">10.920,00 </w:t>
            </w:r>
          </w:p>
        </w:tc>
        <w:tc>
          <w:tcPr>
            <w:tcW w:w="770" w:type="pct"/>
            <w:vAlign w:val="center"/>
          </w:tcPr>
          <w:p w14:paraId="42442D05" w14:textId="01D5DDD5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70" w:type="pct"/>
            <w:vAlign w:val="center"/>
          </w:tcPr>
          <w:p w14:paraId="4C7FF80D" w14:textId="0EC45771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11.000,00</w:t>
            </w:r>
          </w:p>
        </w:tc>
        <w:tc>
          <w:tcPr>
            <w:tcW w:w="770" w:type="pct"/>
            <w:vAlign w:val="center"/>
          </w:tcPr>
          <w:p w14:paraId="645BDF64" w14:textId="044FB6D4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70" w:type="pct"/>
            <w:vAlign w:val="center"/>
          </w:tcPr>
          <w:p w14:paraId="3395E2E9" w14:textId="3013E903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</w:tr>
      <w:tr w:rsidR="003D06CD" w:rsidRPr="00F51E67" w14:paraId="3B7ED6C6" w14:textId="77777777" w:rsidTr="00B70008">
        <w:trPr>
          <w:trHeight w:val="1172"/>
          <w:jc w:val="center"/>
        </w:trPr>
        <w:tc>
          <w:tcPr>
            <w:tcW w:w="1149" w:type="pct"/>
            <w:vAlign w:val="center"/>
          </w:tcPr>
          <w:p w14:paraId="1B59BDFE" w14:textId="7D3F8FCF" w:rsidR="003D06CD" w:rsidRPr="00F51E67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F51E67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770" w:type="pct"/>
            <w:vAlign w:val="center"/>
          </w:tcPr>
          <w:p w14:paraId="44591D2F" w14:textId="4C90B4BE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 xml:space="preserve">629.796,34 </w:t>
            </w:r>
          </w:p>
        </w:tc>
        <w:tc>
          <w:tcPr>
            <w:tcW w:w="770" w:type="pct"/>
            <w:vAlign w:val="center"/>
          </w:tcPr>
          <w:p w14:paraId="5A68539E" w14:textId="6672C865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1.030.200,00</w:t>
            </w:r>
          </w:p>
        </w:tc>
        <w:tc>
          <w:tcPr>
            <w:tcW w:w="770" w:type="pct"/>
            <w:vAlign w:val="center"/>
          </w:tcPr>
          <w:p w14:paraId="6F5CCA68" w14:textId="1773D3D4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340.800,00</w:t>
            </w:r>
          </w:p>
        </w:tc>
        <w:tc>
          <w:tcPr>
            <w:tcW w:w="770" w:type="pct"/>
            <w:vAlign w:val="center"/>
          </w:tcPr>
          <w:p w14:paraId="55CDFB34" w14:textId="0DCD129C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327.000,00</w:t>
            </w:r>
          </w:p>
        </w:tc>
        <w:tc>
          <w:tcPr>
            <w:tcW w:w="770" w:type="pct"/>
            <w:vAlign w:val="center"/>
          </w:tcPr>
          <w:p w14:paraId="5A2AEACE" w14:textId="7D2E9546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497.000,00</w:t>
            </w:r>
          </w:p>
        </w:tc>
      </w:tr>
      <w:tr w:rsidR="003D06CD" w:rsidRPr="00F51E67" w14:paraId="08A7F629" w14:textId="77777777" w:rsidTr="00B70008">
        <w:trPr>
          <w:trHeight w:val="1172"/>
          <w:jc w:val="center"/>
        </w:trPr>
        <w:tc>
          <w:tcPr>
            <w:tcW w:w="1149" w:type="pct"/>
            <w:vAlign w:val="center"/>
          </w:tcPr>
          <w:p w14:paraId="3C00A087" w14:textId="2AB05E0F" w:rsidR="003D06CD" w:rsidRPr="00F51E6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F51E67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770" w:type="pct"/>
            <w:vAlign w:val="center"/>
          </w:tcPr>
          <w:p w14:paraId="7F1B1DE0" w14:textId="3C5CC0AF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 xml:space="preserve">30.973,85 </w:t>
            </w:r>
          </w:p>
        </w:tc>
        <w:tc>
          <w:tcPr>
            <w:tcW w:w="770" w:type="pct"/>
            <w:vAlign w:val="center"/>
          </w:tcPr>
          <w:p w14:paraId="4E561B7A" w14:textId="4D58BAD6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78.700,00</w:t>
            </w:r>
          </w:p>
        </w:tc>
        <w:tc>
          <w:tcPr>
            <w:tcW w:w="770" w:type="pct"/>
            <w:vAlign w:val="center"/>
          </w:tcPr>
          <w:p w14:paraId="5868EFF6" w14:textId="3DF58D24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770" w:type="pct"/>
            <w:vAlign w:val="center"/>
          </w:tcPr>
          <w:p w14:paraId="4CCA85A3" w14:textId="38CA2330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10758CD1" w14:textId="64FF9D0A" w:rsidR="003D06CD" w:rsidRPr="00F51E67" w:rsidRDefault="00B7000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3D06CD" w:rsidRPr="00F51E67" w14:paraId="3749E7EB" w14:textId="77777777" w:rsidTr="00B70008">
        <w:trPr>
          <w:trHeight w:val="1157"/>
          <w:jc w:val="center"/>
        </w:trPr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5B1CAF51" w14:textId="77777777" w:rsidR="003D06CD" w:rsidRPr="00F51E6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E65C75F" w14:textId="1238EDE3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388.930,84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8DE18ED" w14:textId="7D68E757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307.600,00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B6F4118" w14:textId="5F3FAB9B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155.000,00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6211F71" w14:textId="209D7A33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155.000,00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6FC01747" w14:textId="63F5CB27" w:rsidR="003D06CD" w:rsidRPr="00F51E67" w:rsidRDefault="009250F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155.000,00</w:t>
            </w:r>
          </w:p>
        </w:tc>
      </w:tr>
      <w:tr w:rsidR="00B70008" w:rsidRPr="00F51E67" w14:paraId="69C5F6F9" w14:textId="77777777" w:rsidTr="00B70008">
        <w:trPr>
          <w:trHeight w:val="1398"/>
          <w:jc w:val="center"/>
        </w:trPr>
        <w:tc>
          <w:tcPr>
            <w:tcW w:w="1149" w:type="pct"/>
            <w:vAlign w:val="center"/>
          </w:tcPr>
          <w:p w14:paraId="1E61AC53" w14:textId="74A034A9" w:rsidR="00B70008" w:rsidRPr="00F51E67" w:rsidRDefault="00B70008" w:rsidP="00B7000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 xml:space="preserve">51 </w:t>
            </w:r>
            <w:r w:rsidRPr="00F51E67">
              <w:rPr>
                <w:rFonts w:cstheme="minorHAnsi"/>
                <w:bCs/>
                <w:sz w:val="20"/>
                <w:szCs w:val="20"/>
              </w:rPr>
              <w:t>Izdaci za dane zajmove i jamčevne pologe</w:t>
            </w:r>
          </w:p>
        </w:tc>
        <w:tc>
          <w:tcPr>
            <w:tcW w:w="770" w:type="pct"/>
            <w:vAlign w:val="center"/>
          </w:tcPr>
          <w:p w14:paraId="241CBC67" w14:textId="1BE2583F" w:rsidR="00B70008" w:rsidRPr="00F51E67" w:rsidRDefault="00B70008" w:rsidP="00B7000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144.661,42</w:t>
            </w:r>
          </w:p>
        </w:tc>
        <w:tc>
          <w:tcPr>
            <w:tcW w:w="770" w:type="pct"/>
            <w:vAlign w:val="center"/>
          </w:tcPr>
          <w:p w14:paraId="7D748EFF" w14:textId="2FC1B166" w:rsidR="00B70008" w:rsidRPr="00F51E67" w:rsidRDefault="00B70008" w:rsidP="00B7000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7B9ED172" w14:textId="34BF51D9" w:rsidR="00B70008" w:rsidRPr="00F51E67" w:rsidRDefault="00B70008" w:rsidP="00B7000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16D5EDF0" w14:textId="2AB3C9B9" w:rsidR="00B70008" w:rsidRPr="00F51E67" w:rsidRDefault="00B70008" w:rsidP="00B7000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2815DCD7" w14:textId="4E4E9A85" w:rsidR="00B70008" w:rsidRPr="00F51E67" w:rsidRDefault="00B70008" w:rsidP="00B7000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890A06" w:rsidRPr="00F51E67" w14:paraId="13431127" w14:textId="77777777" w:rsidTr="00B70008">
        <w:trPr>
          <w:trHeight w:val="1398"/>
          <w:jc w:val="center"/>
        </w:trPr>
        <w:tc>
          <w:tcPr>
            <w:tcW w:w="1149" w:type="pct"/>
            <w:vAlign w:val="center"/>
          </w:tcPr>
          <w:p w14:paraId="2994490C" w14:textId="38ECB34A" w:rsidR="00890A06" w:rsidRPr="00F51E67" w:rsidRDefault="00BE08E2" w:rsidP="002717F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 xml:space="preserve">53 </w:t>
            </w:r>
            <w:r w:rsidRPr="00F51E67">
              <w:rPr>
                <w:rFonts w:cstheme="minorHAnsi"/>
                <w:bCs/>
                <w:sz w:val="20"/>
                <w:szCs w:val="20"/>
              </w:rPr>
              <w:t>Izdaci za ulaganja financijske instrumente - dionice i udjele u glavnici</w:t>
            </w:r>
          </w:p>
        </w:tc>
        <w:tc>
          <w:tcPr>
            <w:tcW w:w="770" w:type="pct"/>
            <w:vAlign w:val="center"/>
          </w:tcPr>
          <w:p w14:paraId="38C30B48" w14:textId="3BD270B0" w:rsidR="00890A06" w:rsidRPr="00F51E67" w:rsidRDefault="00BE08E2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0,0</w:t>
            </w:r>
            <w:r w:rsidR="00B70008" w:rsidRPr="00F51E67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770" w:type="pct"/>
            <w:vAlign w:val="center"/>
          </w:tcPr>
          <w:p w14:paraId="2D948C4B" w14:textId="2FE707AC" w:rsidR="00890A06" w:rsidRPr="00F51E67" w:rsidRDefault="00BE08E2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0,0</w:t>
            </w:r>
            <w:r w:rsidR="00B70008" w:rsidRPr="00F51E67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770" w:type="pct"/>
            <w:vAlign w:val="center"/>
          </w:tcPr>
          <w:p w14:paraId="36D6E97F" w14:textId="4C8DEDAC" w:rsidR="00890A06" w:rsidRPr="00F51E67" w:rsidRDefault="00BE08E2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6DC87537" w14:textId="0FA9DCCE" w:rsidR="00890A06" w:rsidRPr="00F51E67" w:rsidRDefault="00BE08E2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3E45B525" w14:textId="08776AB6" w:rsidR="00890A06" w:rsidRPr="00F51E67" w:rsidRDefault="00BE08E2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2717FB" w:rsidRPr="00F51E67" w14:paraId="2C4E555C" w14:textId="77777777" w:rsidTr="00B70008">
        <w:trPr>
          <w:trHeight w:val="1398"/>
          <w:jc w:val="center"/>
        </w:trPr>
        <w:tc>
          <w:tcPr>
            <w:tcW w:w="1149" w:type="pct"/>
            <w:vAlign w:val="center"/>
          </w:tcPr>
          <w:p w14:paraId="2952F638" w14:textId="77777777" w:rsidR="002717FB" w:rsidRPr="00F51E67" w:rsidRDefault="002717FB" w:rsidP="002717F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F51E67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770" w:type="pct"/>
            <w:vAlign w:val="center"/>
          </w:tcPr>
          <w:p w14:paraId="74766ABA" w14:textId="78B9BBA4" w:rsidR="002717FB" w:rsidRPr="00F51E67" w:rsidRDefault="00B70008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 xml:space="preserve">244.269,36 </w:t>
            </w:r>
          </w:p>
        </w:tc>
        <w:tc>
          <w:tcPr>
            <w:tcW w:w="770" w:type="pct"/>
            <w:vAlign w:val="center"/>
          </w:tcPr>
          <w:p w14:paraId="5A7F4882" w14:textId="08608B2D" w:rsidR="002717FB" w:rsidRPr="00F51E67" w:rsidRDefault="00B70008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307.600,00</w:t>
            </w:r>
          </w:p>
        </w:tc>
        <w:tc>
          <w:tcPr>
            <w:tcW w:w="770" w:type="pct"/>
            <w:vAlign w:val="center"/>
          </w:tcPr>
          <w:p w14:paraId="600D8322" w14:textId="7CBFF7FC" w:rsidR="002717FB" w:rsidRPr="00F51E67" w:rsidRDefault="00B70008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155.000,00</w:t>
            </w:r>
          </w:p>
        </w:tc>
        <w:tc>
          <w:tcPr>
            <w:tcW w:w="770" w:type="pct"/>
            <w:vAlign w:val="center"/>
          </w:tcPr>
          <w:p w14:paraId="016C9C60" w14:textId="090061A6" w:rsidR="002717FB" w:rsidRPr="00F51E67" w:rsidRDefault="00B70008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155.000,00</w:t>
            </w:r>
          </w:p>
        </w:tc>
        <w:tc>
          <w:tcPr>
            <w:tcW w:w="770" w:type="pct"/>
            <w:vAlign w:val="center"/>
          </w:tcPr>
          <w:p w14:paraId="3EB7CD5E" w14:textId="2C7B7CE4" w:rsidR="002717FB" w:rsidRPr="00F51E67" w:rsidRDefault="00B70008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155.000,00</w:t>
            </w:r>
          </w:p>
        </w:tc>
      </w:tr>
      <w:tr w:rsidR="00514DCD" w:rsidRPr="00F51E67" w14:paraId="459DE086" w14:textId="77777777" w:rsidTr="00B70008">
        <w:trPr>
          <w:trHeight w:val="1398"/>
          <w:jc w:val="center"/>
        </w:trPr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7D985483" w14:textId="381A743B" w:rsidR="00514DCD" w:rsidRPr="00F51E67" w:rsidRDefault="00021609" w:rsidP="00514D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51E67">
              <w:rPr>
                <w:rFonts w:cstheme="minorHAnsi"/>
                <w:b/>
                <w:sz w:val="20"/>
                <w:szCs w:val="20"/>
              </w:rPr>
              <w:t>Vlastiti izvori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57EF1981" w14:textId="641E53CC" w:rsidR="00514DCD" w:rsidRPr="00F51E67" w:rsidRDefault="009250F1" w:rsidP="00514D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243.751,86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0AB243B5" w14:textId="7FBC2699" w:rsidR="00514DCD" w:rsidRPr="00F51E67" w:rsidRDefault="00514DCD" w:rsidP="00514D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3DC220F" w14:textId="4396C11A" w:rsidR="00514DCD" w:rsidRPr="00F51E67" w:rsidRDefault="008A52CA" w:rsidP="00514D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1</w:t>
            </w:r>
            <w:r w:rsidR="009250F1" w:rsidRPr="00F51E67">
              <w:rPr>
                <w:rFonts w:cstheme="minorHAnsi"/>
                <w:b/>
                <w:bCs/>
                <w:sz w:val="20"/>
                <w:szCs w:val="20"/>
              </w:rPr>
              <w:t>92.000,00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5F139933" w14:textId="7FC65DBD" w:rsidR="00514DCD" w:rsidRPr="00F51E67" w:rsidRDefault="008A52CA" w:rsidP="00514D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150.000,00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0DE92E32" w14:textId="7306D3E4" w:rsidR="00514DCD" w:rsidRPr="00F51E67" w:rsidRDefault="009250F1" w:rsidP="00514D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51E67">
              <w:rPr>
                <w:rFonts w:cstheme="minorHAnsi"/>
                <w:b/>
                <w:bCs/>
                <w:sz w:val="20"/>
                <w:szCs w:val="20"/>
              </w:rPr>
              <w:t>150.000,00</w:t>
            </w:r>
          </w:p>
        </w:tc>
      </w:tr>
      <w:tr w:rsidR="00514DCD" w:rsidRPr="00F51E67" w14:paraId="7029DF74" w14:textId="77777777" w:rsidTr="00B70008">
        <w:trPr>
          <w:trHeight w:val="1398"/>
          <w:jc w:val="center"/>
        </w:trPr>
        <w:tc>
          <w:tcPr>
            <w:tcW w:w="1149" w:type="pct"/>
            <w:vAlign w:val="center"/>
          </w:tcPr>
          <w:p w14:paraId="59D8DC5E" w14:textId="10575478" w:rsidR="00514DCD" w:rsidRPr="00F51E67" w:rsidRDefault="00021609" w:rsidP="00514D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1E67">
              <w:rPr>
                <w:rFonts w:cstheme="minorHAnsi"/>
                <w:bCs/>
                <w:sz w:val="20"/>
                <w:szCs w:val="20"/>
              </w:rPr>
              <w:t>Manjak iz prethodne(ih) godine koji će se rasporediti/pokriti</w:t>
            </w:r>
          </w:p>
        </w:tc>
        <w:tc>
          <w:tcPr>
            <w:tcW w:w="770" w:type="pct"/>
            <w:vAlign w:val="center"/>
          </w:tcPr>
          <w:p w14:paraId="6F8AF263" w14:textId="1A4C8449" w:rsidR="00514DCD" w:rsidRPr="00F51E67" w:rsidRDefault="00514DCD" w:rsidP="00514D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4081C3EA" w14:textId="420C0DB8" w:rsidR="00514DCD" w:rsidRPr="00F51E67" w:rsidRDefault="00514DCD" w:rsidP="00514D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4D45BCE7" w14:textId="4A1EDDD3" w:rsidR="00514DCD" w:rsidRPr="00F51E67" w:rsidRDefault="008A52CA" w:rsidP="00514D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192</w:t>
            </w:r>
            <w:r w:rsidR="00514DCD" w:rsidRPr="00F51E67">
              <w:rPr>
                <w:rFonts w:cstheme="minorHAnsi"/>
                <w:sz w:val="20"/>
                <w:szCs w:val="20"/>
              </w:rPr>
              <w:t>.000,00</w:t>
            </w:r>
          </w:p>
        </w:tc>
        <w:tc>
          <w:tcPr>
            <w:tcW w:w="770" w:type="pct"/>
            <w:vAlign w:val="center"/>
          </w:tcPr>
          <w:p w14:paraId="076CBC0B" w14:textId="7510F2B3" w:rsidR="00514DCD" w:rsidRPr="00F51E67" w:rsidRDefault="00514DCD" w:rsidP="00514D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18</w:t>
            </w:r>
            <w:r w:rsidR="008A52CA" w:rsidRPr="00F51E67">
              <w:rPr>
                <w:rFonts w:cstheme="minorHAnsi"/>
                <w:sz w:val="20"/>
                <w:szCs w:val="20"/>
              </w:rPr>
              <w:t>5</w:t>
            </w:r>
            <w:r w:rsidRPr="00F51E67">
              <w:rPr>
                <w:rFonts w:cstheme="minorHAnsi"/>
                <w:sz w:val="20"/>
                <w:szCs w:val="20"/>
              </w:rPr>
              <w:t>.000,00</w:t>
            </w:r>
          </w:p>
        </w:tc>
        <w:tc>
          <w:tcPr>
            <w:tcW w:w="770" w:type="pct"/>
            <w:vAlign w:val="center"/>
          </w:tcPr>
          <w:p w14:paraId="7176A877" w14:textId="58B581C5" w:rsidR="00514DCD" w:rsidRPr="00F51E67" w:rsidRDefault="00514DCD" w:rsidP="00514D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1E67">
              <w:rPr>
                <w:rFonts w:cstheme="minorHAnsi"/>
                <w:sz w:val="20"/>
                <w:szCs w:val="20"/>
              </w:rPr>
              <w:t>1</w:t>
            </w:r>
            <w:r w:rsidR="008A52CA" w:rsidRPr="00F51E67">
              <w:rPr>
                <w:rFonts w:cstheme="minorHAnsi"/>
                <w:sz w:val="20"/>
                <w:szCs w:val="20"/>
              </w:rPr>
              <w:t>5</w:t>
            </w:r>
            <w:r w:rsidRPr="00F51E67">
              <w:rPr>
                <w:rFonts w:cstheme="minorHAnsi"/>
                <w:sz w:val="20"/>
                <w:szCs w:val="20"/>
              </w:rPr>
              <w:t>0.000,00</w:t>
            </w:r>
          </w:p>
        </w:tc>
      </w:tr>
    </w:tbl>
    <w:p w14:paraId="542D70EE" w14:textId="77777777" w:rsidR="00395040" w:rsidRPr="00F51E67" w:rsidRDefault="00395040" w:rsidP="00905845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F51E67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F51E67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0BDC50FA">
            <wp:extent cx="5772150" cy="4549140"/>
            <wp:effectExtent l="0" t="0" r="0" b="381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1B3D6AE" w14:textId="61F7C12D" w:rsidR="00350570" w:rsidRPr="00F51E67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74D95089" w:rsidR="00350570" w:rsidRPr="00F51E67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F44A67"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482F0F"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>Selnica</w:t>
      </w:r>
      <w:r w:rsidR="00F44A67"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za </w:t>
      </w:r>
      <w:r w:rsidR="009250F1"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>2026</w:t>
      </w:r>
      <w:r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8A52CA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2.198.000,00 </w:t>
      </w:r>
      <w:r w:rsidR="00846849"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0449681F" w:rsidR="00350570" w:rsidRPr="00F51E67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 xml:space="preserve">Rashodi za zaposlene planirani u iznosu od </w:t>
      </w:r>
      <w:r w:rsidR="00C346BB" w:rsidRPr="00F51E67">
        <w:rPr>
          <w:rFonts w:cstheme="minorHAnsi"/>
          <w:sz w:val="24"/>
          <w:szCs w:val="24"/>
        </w:rPr>
        <w:t xml:space="preserve"> </w:t>
      </w:r>
      <w:r w:rsidR="00A65D4D" w:rsidRPr="00F51E67">
        <w:rPr>
          <w:rFonts w:cstheme="minorHAnsi"/>
          <w:sz w:val="24"/>
          <w:szCs w:val="24"/>
        </w:rPr>
        <w:t xml:space="preserve">683.000,00 </w:t>
      </w:r>
      <w:r w:rsidR="0041011F" w:rsidRPr="00F51E67">
        <w:rPr>
          <w:rFonts w:cstheme="minorHAnsi"/>
          <w:sz w:val="24"/>
          <w:szCs w:val="24"/>
        </w:rPr>
        <w:t>eura</w:t>
      </w:r>
      <w:r w:rsidRPr="00F51E67">
        <w:rPr>
          <w:rFonts w:cstheme="minorHAnsi"/>
          <w:sz w:val="24"/>
          <w:szCs w:val="24"/>
        </w:rPr>
        <w:t xml:space="preserve">, </w:t>
      </w:r>
    </w:p>
    <w:p w14:paraId="49123A17" w14:textId="14918C81" w:rsidR="00350570" w:rsidRPr="00F51E67" w:rsidRDefault="00350570" w:rsidP="00E842A9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 xml:space="preserve">Materijalni rashodi planirani u iznosu </w:t>
      </w:r>
      <w:r w:rsidR="00531A94" w:rsidRPr="00F51E67">
        <w:rPr>
          <w:rFonts w:cstheme="minorHAnsi"/>
          <w:sz w:val="24"/>
          <w:szCs w:val="24"/>
        </w:rPr>
        <w:t>od</w:t>
      </w:r>
      <w:r w:rsidR="005A67A3" w:rsidRPr="00F51E67">
        <w:rPr>
          <w:rFonts w:cstheme="minorHAnsi"/>
          <w:sz w:val="24"/>
          <w:szCs w:val="24"/>
        </w:rPr>
        <w:t xml:space="preserve"> </w:t>
      </w:r>
      <w:r w:rsidR="005F4753" w:rsidRPr="00F51E67">
        <w:rPr>
          <w:rFonts w:cstheme="minorHAnsi"/>
          <w:sz w:val="24"/>
          <w:szCs w:val="24"/>
        </w:rPr>
        <w:t xml:space="preserve"> </w:t>
      </w:r>
      <w:r w:rsidR="00A65D4D" w:rsidRPr="00F51E67">
        <w:rPr>
          <w:rFonts w:cstheme="minorHAnsi"/>
          <w:sz w:val="24"/>
          <w:szCs w:val="24"/>
        </w:rPr>
        <w:t xml:space="preserve">866.940,00 </w:t>
      </w:r>
      <w:r w:rsidR="00531A94" w:rsidRPr="00F51E67">
        <w:rPr>
          <w:rFonts w:cstheme="minorHAnsi"/>
          <w:sz w:val="24"/>
          <w:szCs w:val="24"/>
        </w:rPr>
        <w:t>eura</w:t>
      </w:r>
      <w:r w:rsidRPr="00F51E67">
        <w:rPr>
          <w:rFonts w:cstheme="minorHAnsi"/>
          <w:sz w:val="24"/>
          <w:szCs w:val="24"/>
        </w:rPr>
        <w:t xml:space="preserve">, </w:t>
      </w:r>
    </w:p>
    <w:p w14:paraId="5B4B72B9" w14:textId="5E540F6E" w:rsidR="00350570" w:rsidRPr="00F51E67" w:rsidRDefault="00350570" w:rsidP="0087786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 xml:space="preserve">Financijski rashodi planirani u iznosu od </w:t>
      </w:r>
      <w:r w:rsidR="00A65D4D" w:rsidRPr="00F51E67">
        <w:rPr>
          <w:rFonts w:cstheme="minorHAnsi"/>
          <w:sz w:val="24"/>
          <w:szCs w:val="24"/>
        </w:rPr>
        <w:t xml:space="preserve">62.430,00 </w:t>
      </w:r>
      <w:r w:rsidR="00A56B9B" w:rsidRPr="00F51E67">
        <w:rPr>
          <w:rFonts w:cstheme="minorHAnsi"/>
          <w:sz w:val="24"/>
          <w:szCs w:val="24"/>
        </w:rPr>
        <w:t xml:space="preserve">eura, </w:t>
      </w:r>
    </w:p>
    <w:p w14:paraId="041D9C00" w14:textId="4E90FEA5" w:rsidR="00D413D1" w:rsidRPr="00F51E67" w:rsidRDefault="00D413D1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 xml:space="preserve">Subvencije planirane u iznosu od </w:t>
      </w:r>
      <w:r w:rsidR="005F4753" w:rsidRPr="00F51E67">
        <w:rPr>
          <w:rFonts w:cstheme="minorHAnsi"/>
          <w:sz w:val="24"/>
          <w:szCs w:val="24"/>
        </w:rPr>
        <w:t xml:space="preserve"> </w:t>
      </w:r>
      <w:r w:rsidR="00A65D4D" w:rsidRPr="00F51E67">
        <w:rPr>
          <w:rFonts w:cstheme="minorHAnsi"/>
          <w:sz w:val="24"/>
          <w:szCs w:val="24"/>
        </w:rPr>
        <w:t>40</w:t>
      </w:r>
      <w:r w:rsidR="005F4753" w:rsidRPr="00F51E67">
        <w:rPr>
          <w:rFonts w:cstheme="minorHAnsi"/>
          <w:sz w:val="24"/>
          <w:szCs w:val="24"/>
        </w:rPr>
        <w:t xml:space="preserve">.000,00 </w:t>
      </w:r>
      <w:r w:rsidR="008D65B7" w:rsidRPr="00F51E67">
        <w:rPr>
          <w:rFonts w:cstheme="minorHAnsi"/>
          <w:sz w:val="24"/>
          <w:szCs w:val="24"/>
        </w:rPr>
        <w:t xml:space="preserve">eura, </w:t>
      </w:r>
    </w:p>
    <w:p w14:paraId="381A907C" w14:textId="012F3D7B" w:rsidR="00A73AF2" w:rsidRPr="00F51E67" w:rsidRDefault="00A73AF2" w:rsidP="00A73AF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B07E40" w:rsidRPr="00F51E67">
        <w:rPr>
          <w:rFonts w:cstheme="minorHAnsi"/>
          <w:sz w:val="24"/>
          <w:szCs w:val="24"/>
        </w:rPr>
        <w:t xml:space="preserve"> </w:t>
      </w:r>
      <w:r w:rsidR="00A65D4D" w:rsidRPr="00F51E67">
        <w:rPr>
          <w:rFonts w:cstheme="minorHAnsi"/>
          <w:sz w:val="24"/>
          <w:szCs w:val="24"/>
        </w:rPr>
        <w:t xml:space="preserve">64.900,00 </w:t>
      </w:r>
      <w:r w:rsidRPr="00F51E67">
        <w:rPr>
          <w:rFonts w:cstheme="minorHAnsi"/>
          <w:sz w:val="24"/>
          <w:szCs w:val="24"/>
        </w:rPr>
        <w:t>eura,</w:t>
      </w:r>
    </w:p>
    <w:p w14:paraId="7137C22C" w14:textId="5B57A823" w:rsidR="00350570" w:rsidRPr="00F51E67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787572" w:rsidRPr="00F51E67">
        <w:rPr>
          <w:rFonts w:cstheme="minorHAnsi"/>
          <w:sz w:val="24"/>
          <w:szCs w:val="24"/>
        </w:rPr>
        <w:t>7</w:t>
      </w:r>
      <w:r w:rsidR="00A65D4D" w:rsidRPr="00F51E67">
        <w:rPr>
          <w:rFonts w:cstheme="minorHAnsi"/>
          <w:sz w:val="24"/>
          <w:szCs w:val="24"/>
        </w:rPr>
        <w:t>4</w:t>
      </w:r>
      <w:r w:rsidR="00787572" w:rsidRPr="00F51E67">
        <w:rPr>
          <w:rFonts w:cstheme="minorHAnsi"/>
          <w:sz w:val="24"/>
          <w:szCs w:val="24"/>
        </w:rPr>
        <w:t>.</w:t>
      </w:r>
      <w:r w:rsidR="00A65D4D" w:rsidRPr="00F51E67">
        <w:rPr>
          <w:rFonts w:cstheme="minorHAnsi"/>
          <w:sz w:val="24"/>
          <w:szCs w:val="24"/>
        </w:rPr>
        <w:t>0</w:t>
      </w:r>
      <w:r w:rsidR="00787572" w:rsidRPr="00F51E67">
        <w:rPr>
          <w:rFonts w:cstheme="minorHAnsi"/>
          <w:sz w:val="24"/>
          <w:szCs w:val="24"/>
        </w:rPr>
        <w:t xml:space="preserve">00,00 </w:t>
      </w:r>
      <w:r w:rsidR="008D65B7" w:rsidRPr="00F51E67">
        <w:rPr>
          <w:rFonts w:cstheme="minorHAnsi"/>
          <w:sz w:val="24"/>
          <w:szCs w:val="24"/>
        </w:rPr>
        <w:t>eura,</w:t>
      </w:r>
    </w:p>
    <w:p w14:paraId="7522BCDB" w14:textId="1F59857F" w:rsidR="00B6007A" w:rsidRPr="00F51E67" w:rsidRDefault="009E1D3F" w:rsidP="001B4E25">
      <w:pPr>
        <w:pStyle w:val="Odlomakpopis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 xml:space="preserve">Rashodi za donacije, kazne, naknade šteta i kapitalne pomoći planirane u iznosu od </w:t>
      </w:r>
      <w:r w:rsidR="00A65D4D" w:rsidRPr="00F51E67">
        <w:rPr>
          <w:rFonts w:cstheme="minorHAnsi"/>
          <w:sz w:val="24"/>
          <w:szCs w:val="24"/>
        </w:rPr>
        <w:t xml:space="preserve">406.730,00 </w:t>
      </w:r>
      <w:r w:rsidRPr="00F51E67">
        <w:rPr>
          <w:rFonts w:cstheme="minorHAnsi"/>
          <w:sz w:val="24"/>
          <w:szCs w:val="24"/>
        </w:rPr>
        <w:t>eura</w:t>
      </w:r>
      <w:r w:rsidR="001B4E25" w:rsidRPr="00F51E67">
        <w:rPr>
          <w:rFonts w:cstheme="minorHAnsi"/>
          <w:sz w:val="24"/>
          <w:szCs w:val="24"/>
        </w:rPr>
        <w:t>.</w:t>
      </w:r>
    </w:p>
    <w:p w14:paraId="5F07C76C" w14:textId="261E5800" w:rsidR="00350570" w:rsidRPr="00F51E67" w:rsidRDefault="00350570" w:rsidP="0035057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06C0B3E7" w:rsidR="00350570" w:rsidRPr="00F51E67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8A52CA"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361.800,00 </w:t>
      </w:r>
      <w:r w:rsidR="007B608A"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486329AF" w:rsidR="00350570" w:rsidRPr="00F51E67" w:rsidRDefault="00350570" w:rsidP="003C368C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A73AF2" w:rsidRPr="00F51E67">
        <w:rPr>
          <w:rFonts w:cstheme="minorHAnsi"/>
          <w:sz w:val="24"/>
          <w:szCs w:val="24"/>
        </w:rPr>
        <w:t>1</w:t>
      </w:r>
      <w:r w:rsidR="00A65D4D" w:rsidRPr="00F51E67">
        <w:rPr>
          <w:rFonts w:cstheme="minorHAnsi"/>
          <w:sz w:val="24"/>
          <w:szCs w:val="24"/>
        </w:rPr>
        <w:t>1</w:t>
      </w:r>
      <w:r w:rsidR="00A73AF2" w:rsidRPr="00F51E67">
        <w:rPr>
          <w:rFonts w:cstheme="minorHAnsi"/>
          <w:sz w:val="24"/>
          <w:szCs w:val="24"/>
        </w:rPr>
        <w:t xml:space="preserve">.000,00 </w:t>
      </w:r>
      <w:r w:rsidR="007B608A" w:rsidRPr="00F51E67">
        <w:rPr>
          <w:rFonts w:cstheme="minorHAnsi"/>
          <w:sz w:val="24"/>
          <w:szCs w:val="24"/>
        </w:rPr>
        <w:t xml:space="preserve">eura, </w:t>
      </w:r>
    </w:p>
    <w:p w14:paraId="7D9FD420" w14:textId="7007A978" w:rsidR="006C61EF" w:rsidRPr="00F51E67" w:rsidRDefault="00350570" w:rsidP="00E842A9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A65D4D" w:rsidRPr="00F51E67">
        <w:rPr>
          <w:rFonts w:cstheme="minorHAnsi"/>
          <w:sz w:val="24"/>
          <w:szCs w:val="24"/>
        </w:rPr>
        <w:t xml:space="preserve">340.800,00 </w:t>
      </w:r>
      <w:r w:rsidR="007B608A" w:rsidRPr="00F51E67">
        <w:rPr>
          <w:rFonts w:cstheme="minorHAnsi"/>
          <w:sz w:val="24"/>
          <w:szCs w:val="24"/>
        </w:rPr>
        <w:t>eura</w:t>
      </w:r>
      <w:r w:rsidR="006C61EF" w:rsidRPr="00F51E67">
        <w:rPr>
          <w:rFonts w:cstheme="minorHAnsi"/>
          <w:sz w:val="24"/>
          <w:szCs w:val="24"/>
        </w:rPr>
        <w:t>,</w:t>
      </w:r>
    </w:p>
    <w:p w14:paraId="6EBF0EA9" w14:textId="173009E5" w:rsidR="00350570" w:rsidRPr="00F51E67" w:rsidRDefault="006C61EF" w:rsidP="003C368C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lastRenderedPageBreak/>
        <w:t xml:space="preserve">Rashodi za dodatna ulaganja na nefinancijskoj imovini planirani u iznosu od </w:t>
      </w:r>
      <w:r w:rsidR="00A65D4D" w:rsidRPr="00F51E67">
        <w:rPr>
          <w:rFonts w:cstheme="minorHAnsi"/>
          <w:sz w:val="24"/>
          <w:szCs w:val="24"/>
        </w:rPr>
        <w:t>10</w:t>
      </w:r>
      <w:r w:rsidR="00A73AF2" w:rsidRPr="00F51E67">
        <w:rPr>
          <w:rFonts w:cstheme="minorHAnsi"/>
          <w:sz w:val="24"/>
          <w:szCs w:val="24"/>
        </w:rPr>
        <w:t xml:space="preserve">.000,00 </w:t>
      </w:r>
      <w:r w:rsidRPr="00F51E67">
        <w:rPr>
          <w:rFonts w:cstheme="minorHAnsi"/>
          <w:sz w:val="24"/>
          <w:szCs w:val="24"/>
        </w:rPr>
        <w:t>eura.</w:t>
      </w:r>
    </w:p>
    <w:p w14:paraId="341F548D" w14:textId="30FB794B" w:rsidR="006517AC" w:rsidRPr="00F51E67" w:rsidRDefault="006517AC" w:rsidP="00350570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89C8CBA" w14:textId="12CC381B" w:rsidR="006517AC" w:rsidRPr="00F51E67" w:rsidRDefault="006517AC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8A52CA"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155.000,00 </w:t>
      </w:r>
      <w:r w:rsidR="00F60F4E"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BC7A923" w14:textId="0036310B" w:rsidR="00F60F4E" w:rsidRPr="00F51E67" w:rsidRDefault="00F60F4E" w:rsidP="002741EB">
      <w:pPr>
        <w:jc w:val="both"/>
        <w:rPr>
          <w:rFonts w:cstheme="minorHAnsi"/>
          <w:sz w:val="24"/>
          <w:szCs w:val="24"/>
        </w:rPr>
      </w:pPr>
      <w:r w:rsidRPr="00F51E67">
        <w:rPr>
          <w:rFonts w:cstheme="minorHAnsi"/>
          <w:sz w:val="24"/>
          <w:szCs w:val="24"/>
        </w:rPr>
        <w:t xml:space="preserve">Izdaci za otplatu glavnice primljenih kredita i zajmova </w:t>
      </w:r>
      <w:r w:rsidR="00B848B5" w:rsidRPr="00F51E67">
        <w:rPr>
          <w:rFonts w:cstheme="minorHAnsi"/>
          <w:sz w:val="24"/>
          <w:szCs w:val="24"/>
        </w:rPr>
        <w:t xml:space="preserve">Općine </w:t>
      </w:r>
      <w:r w:rsidR="00482F0F" w:rsidRPr="00F51E67">
        <w:rPr>
          <w:rFonts w:cstheme="minorHAnsi"/>
          <w:sz w:val="24"/>
          <w:szCs w:val="24"/>
        </w:rPr>
        <w:t>Selnica</w:t>
      </w:r>
      <w:r w:rsidRPr="00F51E67">
        <w:rPr>
          <w:rFonts w:cstheme="minorHAnsi"/>
          <w:sz w:val="24"/>
          <w:szCs w:val="24"/>
        </w:rPr>
        <w:t xml:space="preserve"> za </w:t>
      </w:r>
      <w:r w:rsidR="009250F1" w:rsidRPr="00F51E67">
        <w:rPr>
          <w:rFonts w:cstheme="minorHAnsi"/>
          <w:sz w:val="24"/>
          <w:szCs w:val="24"/>
        </w:rPr>
        <w:t>2026</w:t>
      </w:r>
      <w:r w:rsidRPr="00F51E67">
        <w:rPr>
          <w:rFonts w:cstheme="minorHAnsi"/>
          <w:sz w:val="24"/>
          <w:szCs w:val="24"/>
        </w:rPr>
        <w:t xml:space="preserve">. godinu planirani su u iznosu od </w:t>
      </w:r>
      <w:r w:rsidR="008A52CA" w:rsidRPr="00F51E67">
        <w:rPr>
          <w:rFonts w:cstheme="minorHAnsi"/>
          <w:sz w:val="24"/>
          <w:szCs w:val="24"/>
        </w:rPr>
        <w:t xml:space="preserve">155.000,00 </w:t>
      </w:r>
      <w:r w:rsidR="00FD15F9" w:rsidRPr="00F51E67">
        <w:rPr>
          <w:rFonts w:cstheme="minorHAnsi"/>
          <w:sz w:val="24"/>
          <w:szCs w:val="24"/>
        </w:rPr>
        <w:t xml:space="preserve">eura. </w:t>
      </w:r>
    </w:p>
    <w:p w14:paraId="2E8F8ECF" w14:textId="44E5FEF1" w:rsidR="00297AEC" w:rsidRPr="00F51E67" w:rsidRDefault="00A73AF2" w:rsidP="00297AEC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Manjak iz prethodne(ih) godine koji će se rasporediti/pokriti </w:t>
      </w:r>
      <w:r w:rsidR="00297AEC"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planirani u iznosu od </w:t>
      </w:r>
      <w:r w:rsidR="008A52CA"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>492</w:t>
      </w:r>
      <w:r w:rsidR="00E90EEA"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.000,00 </w:t>
      </w:r>
      <w:r w:rsidR="00297AEC" w:rsidRPr="00F51E67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42354464" w14:textId="613B097D" w:rsidR="00297AEC" w:rsidRPr="00F51E67" w:rsidRDefault="00E90EEA" w:rsidP="00297AEC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F51E67">
        <w:rPr>
          <w:rFonts w:cstheme="minorHAnsi"/>
          <w:bCs/>
          <w:sz w:val="24"/>
          <w:szCs w:val="24"/>
        </w:rPr>
        <w:t xml:space="preserve">Manjak iz prethodne(ih) godine koji će se rasporediti/pokriti sukcesivno kroz tri godine planiran je u iznosu od </w:t>
      </w:r>
      <w:r w:rsidR="008A52CA" w:rsidRPr="00F51E67">
        <w:rPr>
          <w:rFonts w:cstheme="minorHAnsi"/>
          <w:bCs/>
          <w:sz w:val="24"/>
          <w:szCs w:val="24"/>
        </w:rPr>
        <w:t xml:space="preserve">192.000,00 </w:t>
      </w:r>
      <w:r w:rsidRPr="00F51E67">
        <w:rPr>
          <w:rFonts w:cstheme="minorHAnsi"/>
          <w:bCs/>
          <w:sz w:val="24"/>
          <w:szCs w:val="24"/>
        </w:rPr>
        <w:t xml:space="preserve">eura u </w:t>
      </w:r>
      <w:r w:rsidR="009250F1" w:rsidRPr="00F51E67">
        <w:rPr>
          <w:rFonts w:cstheme="minorHAnsi"/>
          <w:bCs/>
          <w:sz w:val="24"/>
          <w:szCs w:val="24"/>
        </w:rPr>
        <w:t>2026</w:t>
      </w:r>
      <w:r w:rsidRPr="00F51E67">
        <w:rPr>
          <w:rFonts w:cstheme="minorHAnsi"/>
          <w:bCs/>
          <w:sz w:val="24"/>
          <w:szCs w:val="24"/>
        </w:rPr>
        <w:t>. godini, 1</w:t>
      </w:r>
      <w:r w:rsidR="008A52CA" w:rsidRPr="00F51E67">
        <w:rPr>
          <w:rFonts w:cstheme="minorHAnsi"/>
          <w:bCs/>
          <w:sz w:val="24"/>
          <w:szCs w:val="24"/>
        </w:rPr>
        <w:t>5</w:t>
      </w:r>
      <w:r w:rsidRPr="00F51E67">
        <w:rPr>
          <w:rFonts w:cstheme="minorHAnsi"/>
          <w:bCs/>
          <w:sz w:val="24"/>
          <w:szCs w:val="24"/>
        </w:rPr>
        <w:t>0.000,00 eura u 202</w:t>
      </w:r>
      <w:r w:rsidR="008A52CA" w:rsidRPr="00F51E67">
        <w:rPr>
          <w:rFonts w:cstheme="minorHAnsi"/>
          <w:bCs/>
          <w:sz w:val="24"/>
          <w:szCs w:val="24"/>
        </w:rPr>
        <w:t>7</w:t>
      </w:r>
      <w:r w:rsidRPr="00F51E67">
        <w:rPr>
          <w:rFonts w:cstheme="minorHAnsi"/>
          <w:bCs/>
          <w:sz w:val="24"/>
          <w:szCs w:val="24"/>
        </w:rPr>
        <w:t>. godini i 1</w:t>
      </w:r>
      <w:r w:rsidR="008A52CA" w:rsidRPr="00F51E67">
        <w:rPr>
          <w:rFonts w:cstheme="minorHAnsi"/>
          <w:bCs/>
          <w:sz w:val="24"/>
          <w:szCs w:val="24"/>
        </w:rPr>
        <w:t>5</w:t>
      </w:r>
      <w:r w:rsidRPr="00F51E67">
        <w:rPr>
          <w:rFonts w:cstheme="minorHAnsi"/>
          <w:bCs/>
          <w:sz w:val="24"/>
          <w:szCs w:val="24"/>
        </w:rPr>
        <w:t>0.000,00 eura u 202</w:t>
      </w:r>
      <w:r w:rsidR="008A52CA" w:rsidRPr="00F51E67">
        <w:rPr>
          <w:rFonts w:cstheme="minorHAnsi"/>
          <w:bCs/>
          <w:sz w:val="24"/>
          <w:szCs w:val="24"/>
        </w:rPr>
        <w:t>8</w:t>
      </w:r>
      <w:r w:rsidRPr="00F51E67">
        <w:rPr>
          <w:rFonts w:cstheme="minorHAnsi"/>
          <w:bCs/>
          <w:sz w:val="24"/>
          <w:szCs w:val="24"/>
        </w:rPr>
        <w:t>. godini.</w:t>
      </w:r>
    </w:p>
    <w:p w14:paraId="5856E35D" w14:textId="77777777" w:rsidR="00297AEC" w:rsidRPr="00F51E67" w:rsidRDefault="00297AEC" w:rsidP="002741EB">
      <w:pPr>
        <w:jc w:val="both"/>
        <w:rPr>
          <w:rFonts w:cstheme="minorHAnsi"/>
          <w:sz w:val="24"/>
          <w:szCs w:val="24"/>
        </w:rPr>
      </w:pPr>
    </w:p>
    <w:p w14:paraId="564D25BD" w14:textId="689A848E" w:rsidR="00C209D2" w:rsidRPr="00F51E67" w:rsidRDefault="00C209D2" w:rsidP="00916DC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F51E67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64DDDA2A">
            <wp:extent cx="5867400" cy="4038600"/>
            <wp:effectExtent l="0" t="0" r="0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97C02AD" w14:textId="77777777" w:rsidR="00B81959" w:rsidRPr="00F51E67" w:rsidRDefault="00B81959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F51E67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3ABF1F14" w14:textId="77777777" w:rsidR="00882805" w:rsidRPr="00F51E67" w:rsidRDefault="00882805" w:rsidP="0088280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F51E67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511804BA" w14:textId="77777777" w:rsidR="00882805" w:rsidRPr="00F51E67" w:rsidRDefault="00882805" w:rsidP="00882805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17A31D5" w14:textId="5F6F293F" w:rsidR="00882805" w:rsidRPr="00F51E67" w:rsidRDefault="00882805" w:rsidP="00882805">
      <w:pPr>
        <w:spacing w:after="0"/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 Sukladno Pravilniku o proračunskim klasifikacijama (»Narodne novine«, broj 4/24</w:t>
      </w:r>
      <w:r w:rsidR="00A65D4D" w:rsidRPr="00F51E67">
        <w:rPr>
          <w:rFonts w:cstheme="minorHAnsi"/>
          <w:bCs/>
          <w:sz w:val="24"/>
          <w:szCs w:val="24"/>
        </w:rPr>
        <w:t>, 122/25</w:t>
      </w:r>
      <w:r w:rsidRPr="00F51E67">
        <w:rPr>
          <w:rFonts w:cstheme="minorHAnsi"/>
          <w:bCs/>
          <w:sz w:val="24"/>
          <w:szCs w:val="24"/>
        </w:rPr>
        <w:t xml:space="preserve">) proračunske klasifikacije jesu: </w:t>
      </w:r>
    </w:p>
    <w:p w14:paraId="67D67F2F" w14:textId="77777777" w:rsidR="00882805" w:rsidRPr="00F51E67" w:rsidRDefault="00882805" w:rsidP="00882805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ADA20DE" w14:textId="77777777" w:rsidR="00882805" w:rsidRPr="00F51E67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F51E67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F51E67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0D2BA29E" w14:textId="77777777" w:rsidR="00882805" w:rsidRPr="00F51E67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F51E67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F51E67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5E0A4331" w14:textId="77777777" w:rsidR="00882805" w:rsidRPr="00F51E67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F51E67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F51E67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AC086B1" w14:textId="77777777" w:rsidR="00882805" w:rsidRPr="00F51E67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F51E67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F51E67">
        <w:rPr>
          <w:rFonts w:cstheme="minorHAnsi"/>
          <w:bCs/>
          <w:sz w:val="24"/>
          <w:szCs w:val="24"/>
        </w:rPr>
        <w:t>sadrži prihode i primitke po prirodnim vrstama te rashode i izdatke prema njihovoj ekonomskoj namjeni kojoj služe,</w:t>
      </w:r>
    </w:p>
    <w:p w14:paraId="56FC109D" w14:textId="77777777" w:rsidR="00882805" w:rsidRPr="00F51E67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F51E67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F51E67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1F16287C" w14:textId="77777777" w:rsidR="00882805" w:rsidRPr="00F51E67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/>
          <w:color w:val="548DD4" w:themeColor="text2" w:themeTint="99"/>
          <w:sz w:val="24"/>
          <w:szCs w:val="24"/>
        </w:rPr>
        <w:t>Izvori financiranja,</w:t>
      </w:r>
      <w:r w:rsidRPr="00F51E67">
        <w:rPr>
          <w:rFonts w:cstheme="minorHAnsi"/>
          <w:bCs/>
          <w:sz w:val="24"/>
          <w:szCs w:val="24"/>
        </w:rPr>
        <w:t> a koje čine skupine prihoda i primitaka iz kojih se podmiruju rashodi i izdaci određene vrste i utvrđene namjene.</w:t>
      </w:r>
    </w:p>
    <w:p w14:paraId="78D47FE1" w14:textId="193FA2BE" w:rsidR="00CF0C5B" w:rsidRPr="00F51E67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11DF8698" w:rsidR="004B7E4B" w:rsidRPr="00F51E67" w:rsidRDefault="00E90EEA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Cs/>
          <w:sz w:val="24"/>
          <w:szCs w:val="24"/>
        </w:rPr>
        <w:t>Proračun Općine Selnica sastoji se od razdjela, glava, proračunskog korisnika i programa. Programi se sastoje od aktivnosti i projekata (kapitalni i tekući projekti)</w:t>
      </w:r>
      <w:r w:rsidR="003E07B9" w:rsidRPr="00F51E67">
        <w:rPr>
          <w:rFonts w:cstheme="minorHAnsi"/>
          <w:bCs/>
          <w:sz w:val="24"/>
          <w:szCs w:val="24"/>
        </w:rPr>
        <w:t>.</w:t>
      </w:r>
      <w:r w:rsidR="00392D7E" w:rsidRPr="00F51E67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F51E67" w:rsidRDefault="0055517C" w:rsidP="00436FBF">
      <w:pPr>
        <w:spacing w:after="0"/>
        <w:jc w:val="both"/>
        <w:rPr>
          <w:rFonts w:cstheme="minorHAnsi"/>
          <w:b/>
          <w:sz w:val="24"/>
          <w:szCs w:val="24"/>
        </w:rPr>
      </w:pPr>
      <w:r w:rsidRPr="00F51E67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31B1C6F2">
            <wp:extent cx="5791200" cy="8978310"/>
            <wp:effectExtent l="38100" t="3810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 w:rsidR="00D96DE8" w:rsidRPr="00F51E67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F51E67" w:rsidRDefault="00350570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F51E67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F51E67" w:rsidRDefault="00ED4B4D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6039F796" w14:textId="5635A02E" w:rsidR="0088041F" w:rsidRPr="00F51E67" w:rsidRDefault="00546028" w:rsidP="008D313B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F51E67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88041F" w:rsidRPr="00F51E67">
        <w:rPr>
          <w:rFonts w:cstheme="minorHAnsi"/>
          <w:b/>
          <w:color w:val="548DD4" w:themeColor="text2" w:themeTint="99"/>
          <w:sz w:val="24"/>
          <w:szCs w:val="24"/>
        </w:rPr>
        <w:t>001 OPĆINA SELNICA</w:t>
      </w:r>
    </w:p>
    <w:p w14:paraId="75B99A98" w14:textId="49BB74AF" w:rsidR="001D4EC7" w:rsidRPr="00F51E67" w:rsidRDefault="0088041F" w:rsidP="008D313B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F51E67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342D8B" w:rsidRPr="00F51E67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="00546028" w:rsidRPr="00F51E67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="008D313B" w:rsidRPr="00F51E67">
        <w:rPr>
          <w:rFonts w:cstheme="minorHAnsi"/>
          <w:b/>
          <w:color w:val="548DD4" w:themeColor="text2" w:themeTint="99"/>
          <w:sz w:val="24"/>
          <w:szCs w:val="24"/>
        </w:rPr>
        <w:t>01</w:t>
      </w:r>
      <w:r w:rsidR="00546028" w:rsidRPr="00F51E67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D313B" w:rsidRPr="00F51E67">
        <w:rPr>
          <w:rFonts w:cstheme="minorHAnsi"/>
          <w:b/>
          <w:color w:val="548DD4" w:themeColor="text2" w:themeTint="99"/>
          <w:sz w:val="24"/>
          <w:szCs w:val="24"/>
        </w:rPr>
        <w:t xml:space="preserve">JEDINSTVENI UPRAVNI ODJEL OPCINE SELNICA </w:t>
      </w:r>
      <w:r w:rsidR="006F5968" w:rsidRPr="00F51E67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5C1E2D" w:rsidRPr="00F51E67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A65D4D" w:rsidRPr="00F51E67">
        <w:rPr>
          <w:rFonts w:cstheme="minorHAnsi"/>
          <w:b/>
          <w:color w:val="548DD4" w:themeColor="text2" w:themeTint="99"/>
          <w:sz w:val="24"/>
          <w:szCs w:val="24"/>
        </w:rPr>
        <w:t xml:space="preserve">2.150.000,00 </w:t>
      </w:r>
      <w:r w:rsidR="006F5968" w:rsidRPr="00F51E67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5A7A22F" w14:textId="77777777" w:rsidR="00792548" w:rsidRPr="00F51E67" w:rsidRDefault="00792548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7144CEC" w14:textId="23ADC1A0" w:rsidR="006C572B" w:rsidRPr="00F51E67" w:rsidRDefault="00BA353E" w:rsidP="008D313B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F51E67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8D313B" w:rsidRPr="00F51E67">
        <w:rPr>
          <w:rFonts w:cstheme="minorHAnsi"/>
          <w:b/>
          <w:color w:val="548DD4" w:themeColor="text2" w:themeTint="99"/>
          <w:sz w:val="24"/>
          <w:szCs w:val="24"/>
        </w:rPr>
        <w:t xml:space="preserve">Javna uprava i administracija </w:t>
      </w:r>
      <w:r w:rsidR="001D4EC7" w:rsidRPr="00F51E67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A65D4D" w:rsidRPr="00F51E67">
        <w:rPr>
          <w:rFonts w:cstheme="minorHAnsi"/>
          <w:b/>
          <w:color w:val="548DD4" w:themeColor="text2" w:themeTint="99"/>
          <w:sz w:val="24"/>
          <w:szCs w:val="24"/>
        </w:rPr>
        <w:t xml:space="preserve">691.370,00 </w:t>
      </w:r>
      <w:r w:rsidR="001D4EC7" w:rsidRPr="00F51E67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75131E0" w14:textId="0D36D3CA" w:rsidR="008D313B" w:rsidRPr="00F51E67" w:rsidRDefault="006C572B" w:rsidP="00A65D4D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Cs/>
          <w:sz w:val="24"/>
          <w:szCs w:val="24"/>
        </w:rPr>
        <w:t xml:space="preserve">Za </w:t>
      </w:r>
      <w:r w:rsidR="008D313B" w:rsidRPr="00F51E67">
        <w:rPr>
          <w:rFonts w:cstheme="minorHAnsi"/>
          <w:bCs/>
          <w:sz w:val="24"/>
          <w:szCs w:val="24"/>
        </w:rPr>
        <w:t>poslovanje općinskog vijeća i općinskog načelnika</w:t>
      </w:r>
      <w:r w:rsidR="003B4B89" w:rsidRPr="00F51E67">
        <w:rPr>
          <w:rFonts w:cstheme="minorHAnsi"/>
          <w:bCs/>
          <w:sz w:val="24"/>
          <w:szCs w:val="24"/>
        </w:rPr>
        <w:t xml:space="preserve"> planirano je </w:t>
      </w:r>
      <w:r w:rsidR="00724A95" w:rsidRPr="00F51E67">
        <w:rPr>
          <w:rFonts w:cstheme="minorHAnsi"/>
          <w:bCs/>
          <w:sz w:val="24"/>
          <w:szCs w:val="24"/>
        </w:rPr>
        <w:t>3</w:t>
      </w:r>
      <w:r w:rsidR="00A65D4D" w:rsidRPr="00F51E67">
        <w:rPr>
          <w:rFonts w:cstheme="minorHAnsi"/>
          <w:bCs/>
          <w:sz w:val="24"/>
          <w:szCs w:val="24"/>
        </w:rPr>
        <w:t>0</w:t>
      </w:r>
      <w:r w:rsidR="00724A95" w:rsidRPr="00F51E67">
        <w:rPr>
          <w:rFonts w:cstheme="minorHAnsi"/>
          <w:bCs/>
          <w:sz w:val="24"/>
          <w:szCs w:val="24"/>
        </w:rPr>
        <w:t>.</w:t>
      </w:r>
      <w:r w:rsidR="00A65D4D" w:rsidRPr="00F51E67">
        <w:rPr>
          <w:rFonts w:cstheme="minorHAnsi"/>
          <w:bCs/>
          <w:sz w:val="24"/>
          <w:szCs w:val="24"/>
        </w:rPr>
        <w:t>0</w:t>
      </w:r>
      <w:r w:rsidR="00724A95" w:rsidRPr="00F51E67">
        <w:rPr>
          <w:rFonts w:cstheme="minorHAnsi"/>
          <w:bCs/>
          <w:sz w:val="24"/>
          <w:szCs w:val="24"/>
        </w:rPr>
        <w:t xml:space="preserve">00,00 </w:t>
      </w:r>
      <w:r w:rsidRPr="00F51E67">
        <w:rPr>
          <w:rFonts w:cstheme="minorHAnsi"/>
          <w:bCs/>
          <w:sz w:val="24"/>
          <w:szCs w:val="24"/>
        </w:rPr>
        <w:t xml:space="preserve">eura, za </w:t>
      </w:r>
      <w:r w:rsidR="008D313B" w:rsidRPr="00F51E67">
        <w:rPr>
          <w:rFonts w:cstheme="minorHAnsi"/>
          <w:bCs/>
          <w:sz w:val="24"/>
          <w:szCs w:val="24"/>
        </w:rPr>
        <w:t>poslovanje općinske uprave</w:t>
      </w:r>
      <w:r w:rsidRPr="00F51E67">
        <w:rPr>
          <w:rFonts w:cstheme="minorHAnsi"/>
          <w:bCs/>
          <w:sz w:val="24"/>
          <w:szCs w:val="24"/>
        </w:rPr>
        <w:t xml:space="preserve"> planirano je</w:t>
      </w:r>
      <w:r w:rsidR="00724A95" w:rsidRPr="00F51E67">
        <w:rPr>
          <w:rFonts w:cstheme="minorHAnsi"/>
          <w:bCs/>
          <w:sz w:val="24"/>
          <w:szCs w:val="24"/>
        </w:rPr>
        <w:t xml:space="preserve"> </w:t>
      </w:r>
      <w:r w:rsidR="00A65D4D" w:rsidRPr="00F51E67">
        <w:rPr>
          <w:rFonts w:cstheme="minorHAnsi"/>
          <w:bCs/>
          <w:sz w:val="24"/>
          <w:szCs w:val="24"/>
        </w:rPr>
        <w:t xml:space="preserve">557.370,00 </w:t>
      </w:r>
      <w:r w:rsidRPr="00F51E67">
        <w:rPr>
          <w:rFonts w:cstheme="minorHAnsi"/>
          <w:bCs/>
          <w:sz w:val="24"/>
          <w:szCs w:val="24"/>
        </w:rPr>
        <w:t>eura</w:t>
      </w:r>
      <w:r w:rsidR="008D313B" w:rsidRPr="00F51E67">
        <w:rPr>
          <w:rFonts w:cstheme="minorHAnsi"/>
          <w:bCs/>
          <w:sz w:val="24"/>
          <w:szCs w:val="24"/>
        </w:rPr>
        <w:t xml:space="preserve">, za proračunsku rezervu planirano je 4.000,00 eura, za javne radove – Hrvatski zavod za zapošljavanje planirano je </w:t>
      </w:r>
      <w:r w:rsidR="009071F2" w:rsidRPr="00F51E67">
        <w:rPr>
          <w:rFonts w:cstheme="minorHAnsi"/>
          <w:bCs/>
          <w:sz w:val="24"/>
          <w:szCs w:val="24"/>
        </w:rPr>
        <w:t xml:space="preserve"> </w:t>
      </w:r>
      <w:r w:rsidR="00A65D4D" w:rsidRPr="00F51E67">
        <w:rPr>
          <w:rFonts w:cstheme="minorHAnsi"/>
          <w:bCs/>
          <w:sz w:val="24"/>
          <w:szCs w:val="24"/>
        </w:rPr>
        <w:t>11.0</w:t>
      </w:r>
      <w:r w:rsidR="009071F2" w:rsidRPr="00F51E67">
        <w:rPr>
          <w:rFonts w:cstheme="minorHAnsi"/>
          <w:bCs/>
          <w:sz w:val="24"/>
          <w:szCs w:val="24"/>
        </w:rPr>
        <w:t xml:space="preserve">00,00 </w:t>
      </w:r>
      <w:r w:rsidR="008D313B" w:rsidRPr="00F51E67">
        <w:rPr>
          <w:rFonts w:cstheme="minorHAnsi"/>
          <w:bCs/>
          <w:sz w:val="24"/>
          <w:szCs w:val="24"/>
        </w:rPr>
        <w:t xml:space="preserve">eura, za kulturu planirano je </w:t>
      </w:r>
      <w:r w:rsidR="00A65D4D" w:rsidRPr="00F51E67">
        <w:rPr>
          <w:rFonts w:cstheme="minorHAnsi"/>
          <w:bCs/>
          <w:sz w:val="24"/>
          <w:szCs w:val="24"/>
        </w:rPr>
        <w:t xml:space="preserve">15.300,00 </w:t>
      </w:r>
      <w:r w:rsidR="008D313B" w:rsidRPr="00F51E67">
        <w:rPr>
          <w:rFonts w:cstheme="minorHAnsi"/>
          <w:bCs/>
          <w:sz w:val="24"/>
          <w:szCs w:val="24"/>
        </w:rPr>
        <w:t xml:space="preserve">eura, za komunalne usluge planirano je </w:t>
      </w:r>
      <w:r w:rsidR="00A65D4D" w:rsidRPr="00F51E67">
        <w:rPr>
          <w:rFonts w:cstheme="minorHAnsi"/>
          <w:bCs/>
          <w:sz w:val="24"/>
          <w:szCs w:val="24"/>
        </w:rPr>
        <w:t xml:space="preserve">57.200,00 </w:t>
      </w:r>
      <w:r w:rsidR="008D313B" w:rsidRPr="00F51E67">
        <w:rPr>
          <w:rFonts w:cstheme="minorHAnsi"/>
          <w:bCs/>
          <w:sz w:val="24"/>
          <w:szCs w:val="24"/>
        </w:rPr>
        <w:t xml:space="preserve">eura, za komunalno vozilo planirano je planirano je </w:t>
      </w:r>
      <w:r w:rsidR="00A65D4D" w:rsidRPr="00F51E67">
        <w:rPr>
          <w:rFonts w:cstheme="minorHAnsi"/>
          <w:bCs/>
          <w:sz w:val="24"/>
          <w:szCs w:val="24"/>
        </w:rPr>
        <w:t>3</w:t>
      </w:r>
      <w:r w:rsidR="008D313B" w:rsidRPr="00F51E67">
        <w:rPr>
          <w:rFonts w:cstheme="minorHAnsi"/>
          <w:bCs/>
          <w:sz w:val="24"/>
          <w:szCs w:val="24"/>
        </w:rPr>
        <w:t>.000,00 eura</w:t>
      </w:r>
      <w:r w:rsidR="00EB250B" w:rsidRPr="00F51E67">
        <w:rPr>
          <w:rFonts w:cstheme="minorHAnsi"/>
          <w:bCs/>
          <w:sz w:val="24"/>
          <w:szCs w:val="24"/>
        </w:rPr>
        <w:t xml:space="preserve">, za </w:t>
      </w:r>
      <w:r w:rsidR="00A65D4D" w:rsidRPr="00F51E67">
        <w:rPr>
          <w:rFonts w:cstheme="minorHAnsi"/>
          <w:bCs/>
          <w:sz w:val="24"/>
          <w:szCs w:val="24"/>
        </w:rPr>
        <w:t xml:space="preserve">projekt MOBIDIG – nabava vozila i opreme </w:t>
      </w:r>
      <w:r w:rsidR="00EB250B" w:rsidRPr="00F51E67">
        <w:rPr>
          <w:rFonts w:cstheme="minorHAnsi"/>
          <w:bCs/>
          <w:sz w:val="24"/>
          <w:szCs w:val="24"/>
        </w:rPr>
        <w:t xml:space="preserve">planirano je </w:t>
      </w:r>
      <w:r w:rsidR="00A65D4D" w:rsidRPr="00F51E67">
        <w:rPr>
          <w:rFonts w:cstheme="minorHAnsi"/>
          <w:bCs/>
          <w:sz w:val="24"/>
          <w:szCs w:val="24"/>
        </w:rPr>
        <w:t xml:space="preserve">13.500,00 </w:t>
      </w:r>
      <w:r w:rsidR="00EB250B" w:rsidRPr="00F51E67">
        <w:rPr>
          <w:rFonts w:cstheme="minorHAnsi"/>
          <w:bCs/>
          <w:sz w:val="24"/>
          <w:szCs w:val="24"/>
        </w:rPr>
        <w:t>eura</w:t>
      </w:r>
      <w:r w:rsidR="008D313B" w:rsidRPr="00F51E67">
        <w:rPr>
          <w:rFonts w:cstheme="minorHAnsi"/>
          <w:bCs/>
          <w:sz w:val="24"/>
          <w:szCs w:val="24"/>
        </w:rPr>
        <w:t>.</w:t>
      </w:r>
    </w:p>
    <w:p w14:paraId="403B8B3A" w14:textId="6FFD6A50" w:rsidR="007675E5" w:rsidRPr="00F51E67" w:rsidRDefault="006C572B" w:rsidP="008D313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8D313B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2E10C2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kreditnog zaduženja 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6B643D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202.400,00 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ABA734" w14:textId="363A4F95" w:rsidR="006C572B" w:rsidRPr="00F51E67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0E4DA37" w14:textId="207A35F4" w:rsidR="006C572B" w:rsidRPr="00F51E67" w:rsidRDefault="008D313B" w:rsidP="006C0AAE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Cs/>
          <w:sz w:val="24"/>
          <w:szCs w:val="24"/>
        </w:rPr>
        <w:t>Za otplatu dugo</w:t>
      </w:r>
      <w:r w:rsidR="00744CA1" w:rsidRPr="00F51E67">
        <w:rPr>
          <w:rFonts w:cstheme="minorHAnsi"/>
          <w:bCs/>
          <w:sz w:val="24"/>
          <w:szCs w:val="24"/>
        </w:rPr>
        <w:t>ročnog</w:t>
      </w:r>
      <w:r w:rsidRPr="00F51E67">
        <w:rPr>
          <w:rFonts w:cstheme="minorHAnsi"/>
          <w:bCs/>
          <w:sz w:val="24"/>
          <w:szCs w:val="24"/>
        </w:rPr>
        <w:t xml:space="preserve"> kredita za izgradnju dječjeg vrtića – PBZ</w:t>
      </w:r>
      <w:r w:rsidR="006C572B" w:rsidRPr="00F51E67">
        <w:rPr>
          <w:rFonts w:cstheme="minorHAnsi"/>
          <w:bCs/>
          <w:sz w:val="24"/>
          <w:szCs w:val="24"/>
        </w:rPr>
        <w:t xml:space="preserve"> planirano je </w:t>
      </w:r>
      <w:r w:rsidR="006B643D" w:rsidRPr="00F51E67">
        <w:rPr>
          <w:rFonts w:cstheme="minorHAnsi"/>
          <w:bCs/>
          <w:sz w:val="24"/>
          <w:szCs w:val="24"/>
        </w:rPr>
        <w:t xml:space="preserve">30.400,00 </w:t>
      </w:r>
      <w:r w:rsidR="006C572B" w:rsidRPr="00F51E67">
        <w:rPr>
          <w:rFonts w:cstheme="minorHAnsi"/>
          <w:bCs/>
          <w:sz w:val="24"/>
          <w:szCs w:val="24"/>
        </w:rPr>
        <w:t>eura</w:t>
      </w:r>
      <w:r w:rsidRPr="00F51E67">
        <w:rPr>
          <w:rFonts w:cstheme="minorHAnsi"/>
          <w:bCs/>
          <w:sz w:val="24"/>
          <w:szCs w:val="24"/>
        </w:rPr>
        <w:t xml:space="preserve">, za </w:t>
      </w:r>
      <w:r w:rsidR="007665DB" w:rsidRPr="00F51E67">
        <w:rPr>
          <w:rFonts w:cstheme="minorHAnsi"/>
          <w:bCs/>
          <w:sz w:val="24"/>
          <w:szCs w:val="24"/>
        </w:rPr>
        <w:t>otplatu</w:t>
      </w:r>
      <w:r w:rsidR="006C0AAE" w:rsidRPr="00F51E67">
        <w:rPr>
          <w:rFonts w:cstheme="minorHAnsi"/>
          <w:bCs/>
          <w:sz w:val="24"/>
          <w:szCs w:val="24"/>
        </w:rPr>
        <w:t xml:space="preserve"> dugoročnog kredita za zgradu društvene namjene s poslovnim sadržajima u Selnici </w:t>
      </w:r>
      <w:r w:rsidR="00952351" w:rsidRPr="00F51E67">
        <w:rPr>
          <w:rFonts w:cstheme="minorHAnsi"/>
          <w:bCs/>
          <w:sz w:val="24"/>
          <w:szCs w:val="24"/>
        </w:rPr>
        <w:t xml:space="preserve">– HPB </w:t>
      </w:r>
      <w:r w:rsidR="007665DB" w:rsidRPr="00F51E67">
        <w:rPr>
          <w:rFonts w:cstheme="minorHAnsi"/>
          <w:bCs/>
          <w:sz w:val="24"/>
          <w:szCs w:val="24"/>
        </w:rPr>
        <w:t xml:space="preserve">planirano </w:t>
      </w:r>
      <w:r w:rsidRPr="00F51E67">
        <w:rPr>
          <w:rFonts w:cstheme="minorHAnsi"/>
          <w:bCs/>
          <w:sz w:val="24"/>
          <w:szCs w:val="24"/>
        </w:rPr>
        <w:t xml:space="preserve">je </w:t>
      </w:r>
      <w:r w:rsidR="006B643D" w:rsidRPr="00F51E67">
        <w:rPr>
          <w:rFonts w:cstheme="minorHAnsi"/>
          <w:bCs/>
          <w:sz w:val="24"/>
          <w:szCs w:val="24"/>
        </w:rPr>
        <w:t>83</w:t>
      </w:r>
      <w:r w:rsidR="00952351" w:rsidRPr="00F51E67">
        <w:rPr>
          <w:rFonts w:cstheme="minorHAnsi"/>
          <w:bCs/>
          <w:sz w:val="24"/>
          <w:szCs w:val="24"/>
        </w:rPr>
        <w:t>.000</w:t>
      </w:r>
      <w:r w:rsidR="000239A8" w:rsidRPr="00F51E67">
        <w:rPr>
          <w:rFonts w:cstheme="minorHAnsi"/>
          <w:bCs/>
          <w:sz w:val="24"/>
          <w:szCs w:val="24"/>
        </w:rPr>
        <w:t>,00 eura</w:t>
      </w:r>
      <w:r w:rsidR="00952351" w:rsidRPr="00F51E67">
        <w:rPr>
          <w:rFonts w:cstheme="minorHAnsi"/>
          <w:bCs/>
          <w:sz w:val="24"/>
          <w:szCs w:val="24"/>
        </w:rPr>
        <w:t>, za otplatu dugoročnog kredita za</w:t>
      </w:r>
      <w:r w:rsidR="00491658" w:rsidRPr="00F51E67">
        <w:rPr>
          <w:rFonts w:cstheme="minorHAnsi"/>
          <w:bCs/>
          <w:sz w:val="24"/>
          <w:szCs w:val="24"/>
        </w:rPr>
        <w:t xml:space="preserve"> izgradnju kanalizacije u </w:t>
      </w:r>
      <w:proofErr w:type="spellStart"/>
      <w:r w:rsidR="00491658" w:rsidRPr="00F51E67">
        <w:rPr>
          <w:rFonts w:cstheme="minorHAnsi"/>
          <w:bCs/>
          <w:sz w:val="24"/>
          <w:szCs w:val="24"/>
        </w:rPr>
        <w:t>Zebancu</w:t>
      </w:r>
      <w:proofErr w:type="spellEnd"/>
      <w:r w:rsidR="00491658" w:rsidRPr="00F51E67">
        <w:rPr>
          <w:rFonts w:cstheme="minorHAnsi"/>
          <w:bCs/>
          <w:sz w:val="24"/>
          <w:szCs w:val="24"/>
        </w:rPr>
        <w:t xml:space="preserve"> – HBOR planirano je </w:t>
      </w:r>
      <w:r w:rsidR="006B643D" w:rsidRPr="00F51E67">
        <w:rPr>
          <w:rFonts w:cstheme="minorHAnsi"/>
          <w:bCs/>
          <w:sz w:val="24"/>
          <w:szCs w:val="24"/>
        </w:rPr>
        <w:t>89</w:t>
      </w:r>
      <w:r w:rsidR="00491658" w:rsidRPr="00F51E67">
        <w:rPr>
          <w:rFonts w:cstheme="minorHAnsi"/>
          <w:bCs/>
          <w:sz w:val="24"/>
          <w:szCs w:val="24"/>
        </w:rPr>
        <w:t>.</w:t>
      </w:r>
      <w:r w:rsidR="006B643D" w:rsidRPr="00F51E67">
        <w:rPr>
          <w:rFonts w:cstheme="minorHAnsi"/>
          <w:bCs/>
          <w:sz w:val="24"/>
          <w:szCs w:val="24"/>
        </w:rPr>
        <w:t>0</w:t>
      </w:r>
      <w:r w:rsidR="00491658" w:rsidRPr="00F51E67">
        <w:rPr>
          <w:rFonts w:cstheme="minorHAnsi"/>
          <w:bCs/>
          <w:sz w:val="24"/>
          <w:szCs w:val="24"/>
        </w:rPr>
        <w:t>00,00 eura</w:t>
      </w:r>
      <w:r w:rsidR="000239A8" w:rsidRPr="00F51E67">
        <w:rPr>
          <w:rFonts w:cstheme="minorHAnsi"/>
          <w:bCs/>
          <w:sz w:val="24"/>
          <w:szCs w:val="24"/>
        </w:rPr>
        <w:t>.</w:t>
      </w:r>
    </w:p>
    <w:p w14:paraId="760BE1DD" w14:textId="5780D3EF" w:rsidR="006C572B" w:rsidRPr="00F51E67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28F51D5" w14:textId="692DF0B3" w:rsidR="002530B0" w:rsidRPr="00F51E67" w:rsidRDefault="002530B0" w:rsidP="0077640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0239A8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776400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Prostorno uređenje i unapređenje stanovanja 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6B643D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23.800,00 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F4345C5" w14:textId="77777777" w:rsidR="002530B0" w:rsidRPr="00F51E67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2D89E43" w14:textId="221923C0" w:rsidR="002530B0" w:rsidRPr="00F51E67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Cs/>
          <w:sz w:val="24"/>
          <w:szCs w:val="24"/>
        </w:rPr>
        <w:t xml:space="preserve">Za </w:t>
      </w:r>
      <w:r w:rsidR="00776400" w:rsidRPr="00F51E67">
        <w:rPr>
          <w:rFonts w:cstheme="minorHAnsi"/>
          <w:bCs/>
          <w:sz w:val="24"/>
          <w:szCs w:val="24"/>
        </w:rPr>
        <w:t>izradu dokumentacije</w:t>
      </w:r>
      <w:r w:rsidRPr="00F51E67">
        <w:rPr>
          <w:rFonts w:cstheme="minorHAnsi"/>
          <w:bCs/>
          <w:sz w:val="24"/>
          <w:szCs w:val="24"/>
        </w:rPr>
        <w:t xml:space="preserve"> planirano je </w:t>
      </w:r>
      <w:r w:rsidR="006B643D" w:rsidRPr="00F51E67">
        <w:rPr>
          <w:rFonts w:cstheme="minorHAnsi"/>
          <w:bCs/>
          <w:sz w:val="24"/>
          <w:szCs w:val="24"/>
        </w:rPr>
        <w:t>1</w:t>
      </w:r>
      <w:r w:rsidR="00491658" w:rsidRPr="00F51E67">
        <w:rPr>
          <w:rFonts w:cstheme="minorHAnsi"/>
          <w:bCs/>
          <w:sz w:val="24"/>
          <w:szCs w:val="24"/>
        </w:rPr>
        <w:t>3.</w:t>
      </w:r>
      <w:r w:rsidR="006B643D" w:rsidRPr="00F51E67">
        <w:rPr>
          <w:rFonts w:cstheme="minorHAnsi"/>
          <w:bCs/>
          <w:sz w:val="24"/>
          <w:szCs w:val="24"/>
        </w:rPr>
        <w:t>8</w:t>
      </w:r>
      <w:r w:rsidRPr="00F51E67">
        <w:rPr>
          <w:rFonts w:cstheme="minorHAnsi"/>
          <w:bCs/>
          <w:sz w:val="24"/>
          <w:szCs w:val="24"/>
        </w:rPr>
        <w:t>00,00 eura</w:t>
      </w:r>
      <w:r w:rsidR="00776400" w:rsidRPr="00F51E67">
        <w:rPr>
          <w:rFonts w:cstheme="minorHAnsi"/>
          <w:bCs/>
          <w:sz w:val="24"/>
          <w:szCs w:val="24"/>
        </w:rPr>
        <w:t xml:space="preserve">, za </w:t>
      </w:r>
      <w:r w:rsidR="006B643D" w:rsidRPr="00F51E67">
        <w:rPr>
          <w:rFonts w:cstheme="minorHAnsi"/>
          <w:bCs/>
          <w:sz w:val="24"/>
          <w:szCs w:val="24"/>
        </w:rPr>
        <w:t>izgradnju dječjeg igrališta u Vukovarskoj ulici i Selnici</w:t>
      </w:r>
      <w:r w:rsidR="00776400" w:rsidRPr="00F51E67">
        <w:rPr>
          <w:rFonts w:cstheme="minorHAnsi"/>
          <w:bCs/>
          <w:sz w:val="24"/>
          <w:szCs w:val="24"/>
        </w:rPr>
        <w:t xml:space="preserve"> planirano je </w:t>
      </w:r>
      <w:r w:rsidR="006B643D" w:rsidRPr="00F51E67">
        <w:rPr>
          <w:rFonts w:cstheme="minorHAnsi"/>
          <w:bCs/>
          <w:sz w:val="24"/>
          <w:szCs w:val="24"/>
        </w:rPr>
        <w:t>10</w:t>
      </w:r>
      <w:r w:rsidR="009124FC" w:rsidRPr="00F51E67">
        <w:rPr>
          <w:rFonts w:cstheme="minorHAnsi"/>
          <w:bCs/>
          <w:sz w:val="24"/>
          <w:szCs w:val="24"/>
        </w:rPr>
        <w:t>.000,00 eura.</w:t>
      </w:r>
    </w:p>
    <w:p w14:paraId="28B824D5" w14:textId="3B69BBFF" w:rsidR="002530B0" w:rsidRPr="00F51E67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4AD1207C" w14:textId="74410754" w:rsidR="002530B0" w:rsidRPr="00F51E67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9124FC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124FC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Održavanje </w:t>
      </w:r>
      <w:r w:rsidR="00F9026B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i gradnja komunalne infrastrukture -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357E6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42</w:t>
      </w:r>
      <w:r w:rsidR="006B643D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="004817FB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6B643D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="004817FB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3D80A9D" w14:textId="77777777" w:rsidR="002530B0" w:rsidRPr="00F51E67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21C1383" w14:textId="2B7D2B18" w:rsidR="002530B0" w:rsidRPr="00F51E67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Cs/>
          <w:sz w:val="24"/>
          <w:szCs w:val="24"/>
        </w:rPr>
        <w:t xml:space="preserve">Za </w:t>
      </w:r>
      <w:r w:rsidR="00F9026B" w:rsidRPr="00F51E67">
        <w:rPr>
          <w:rFonts w:cstheme="minorHAnsi"/>
          <w:bCs/>
          <w:sz w:val="24"/>
          <w:szCs w:val="24"/>
        </w:rPr>
        <w:t>mjesni odbor Selnica</w:t>
      </w:r>
      <w:r w:rsidRPr="00F51E67">
        <w:rPr>
          <w:rFonts w:cstheme="minorHAnsi"/>
          <w:bCs/>
          <w:sz w:val="24"/>
          <w:szCs w:val="24"/>
        </w:rPr>
        <w:t xml:space="preserve"> planirano je </w:t>
      </w:r>
      <w:r w:rsidR="006B643D" w:rsidRPr="00F51E67">
        <w:rPr>
          <w:rFonts w:cstheme="minorHAnsi"/>
          <w:bCs/>
          <w:sz w:val="24"/>
          <w:szCs w:val="24"/>
        </w:rPr>
        <w:t>83</w:t>
      </w:r>
      <w:r w:rsidR="00F9026B" w:rsidRPr="00F51E67">
        <w:rPr>
          <w:rFonts w:cstheme="minorHAnsi"/>
          <w:bCs/>
          <w:sz w:val="24"/>
          <w:szCs w:val="24"/>
        </w:rPr>
        <w:t>.</w:t>
      </w:r>
      <w:r w:rsidR="006B643D" w:rsidRPr="00F51E67">
        <w:rPr>
          <w:rFonts w:cstheme="minorHAnsi"/>
          <w:bCs/>
          <w:sz w:val="24"/>
          <w:szCs w:val="24"/>
        </w:rPr>
        <w:t>1</w:t>
      </w:r>
      <w:r w:rsidR="00F9026B" w:rsidRPr="00F51E67">
        <w:rPr>
          <w:rFonts w:cstheme="minorHAnsi"/>
          <w:bCs/>
          <w:sz w:val="24"/>
          <w:szCs w:val="24"/>
        </w:rPr>
        <w:t>00,00</w:t>
      </w:r>
      <w:r w:rsidRPr="00F51E67">
        <w:rPr>
          <w:rFonts w:cstheme="minorHAnsi"/>
          <w:bCs/>
          <w:sz w:val="24"/>
          <w:szCs w:val="24"/>
        </w:rPr>
        <w:t xml:space="preserve"> eura</w:t>
      </w:r>
      <w:r w:rsidR="00F9026B" w:rsidRPr="00F51E67">
        <w:rPr>
          <w:rFonts w:cstheme="minorHAnsi"/>
          <w:bCs/>
          <w:sz w:val="24"/>
          <w:szCs w:val="24"/>
        </w:rPr>
        <w:t xml:space="preserve">, za mjesni odbor Donji </w:t>
      </w:r>
      <w:proofErr w:type="spellStart"/>
      <w:r w:rsidR="00F9026B" w:rsidRPr="00F51E67">
        <w:rPr>
          <w:rFonts w:cstheme="minorHAnsi"/>
          <w:bCs/>
          <w:sz w:val="24"/>
          <w:szCs w:val="24"/>
        </w:rPr>
        <w:t>Koncovčak</w:t>
      </w:r>
      <w:proofErr w:type="spellEnd"/>
      <w:r w:rsidR="00F9026B" w:rsidRPr="00F51E67">
        <w:rPr>
          <w:rFonts w:cstheme="minorHAnsi"/>
          <w:bCs/>
          <w:sz w:val="24"/>
          <w:szCs w:val="24"/>
        </w:rPr>
        <w:t xml:space="preserve"> planirano je </w:t>
      </w:r>
      <w:r w:rsidR="006B643D" w:rsidRPr="00F51E67">
        <w:rPr>
          <w:rFonts w:cstheme="minorHAnsi"/>
          <w:bCs/>
          <w:sz w:val="24"/>
          <w:szCs w:val="24"/>
        </w:rPr>
        <w:t xml:space="preserve">38.700,00 </w:t>
      </w:r>
      <w:r w:rsidR="00F9026B" w:rsidRPr="00F51E67">
        <w:rPr>
          <w:rFonts w:cstheme="minorHAnsi"/>
          <w:bCs/>
          <w:sz w:val="24"/>
          <w:szCs w:val="24"/>
        </w:rPr>
        <w:t>eura</w:t>
      </w:r>
      <w:r w:rsidR="00F64E5D" w:rsidRPr="00F51E67">
        <w:rPr>
          <w:rFonts w:cstheme="minorHAnsi"/>
          <w:bCs/>
          <w:sz w:val="24"/>
          <w:szCs w:val="24"/>
        </w:rPr>
        <w:t xml:space="preserve">, za mjesni odbor </w:t>
      </w:r>
      <w:proofErr w:type="spellStart"/>
      <w:r w:rsidR="00F64E5D" w:rsidRPr="00F51E67">
        <w:rPr>
          <w:rFonts w:cstheme="minorHAnsi"/>
          <w:bCs/>
          <w:sz w:val="24"/>
          <w:szCs w:val="24"/>
        </w:rPr>
        <w:t>Zaveš</w:t>
      </w:r>
      <w:r w:rsidR="00D5537F" w:rsidRPr="00F51E67">
        <w:rPr>
          <w:rFonts w:cstheme="minorHAnsi"/>
          <w:bCs/>
          <w:sz w:val="24"/>
          <w:szCs w:val="24"/>
        </w:rPr>
        <w:t>čak</w:t>
      </w:r>
      <w:proofErr w:type="spellEnd"/>
      <w:r w:rsidR="00F64E5D" w:rsidRPr="00F51E67">
        <w:rPr>
          <w:rFonts w:cstheme="minorHAnsi"/>
          <w:bCs/>
          <w:sz w:val="24"/>
          <w:szCs w:val="24"/>
        </w:rPr>
        <w:t xml:space="preserve"> planirano je </w:t>
      </w:r>
      <w:r w:rsidR="006B643D" w:rsidRPr="00F51E67">
        <w:rPr>
          <w:rFonts w:cstheme="minorHAnsi"/>
          <w:bCs/>
          <w:sz w:val="24"/>
          <w:szCs w:val="24"/>
        </w:rPr>
        <w:t xml:space="preserve">25.800,00 </w:t>
      </w:r>
      <w:r w:rsidR="00F64E5D" w:rsidRPr="00F51E67">
        <w:rPr>
          <w:rFonts w:cstheme="minorHAnsi"/>
          <w:bCs/>
          <w:sz w:val="24"/>
          <w:szCs w:val="24"/>
        </w:rPr>
        <w:t>eura</w:t>
      </w:r>
      <w:r w:rsidR="00D5537F" w:rsidRPr="00F51E67">
        <w:rPr>
          <w:rFonts w:cstheme="minorHAnsi"/>
          <w:bCs/>
          <w:sz w:val="24"/>
          <w:szCs w:val="24"/>
        </w:rPr>
        <w:t>, za mjesni odbor Bukovec planirano je 2</w:t>
      </w:r>
      <w:r w:rsidR="006B643D" w:rsidRPr="00F51E67">
        <w:rPr>
          <w:rFonts w:cstheme="minorHAnsi"/>
          <w:bCs/>
          <w:sz w:val="24"/>
          <w:szCs w:val="24"/>
        </w:rPr>
        <w:t>5</w:t>
      </w:r>
      <w:r w:rsidR="00D5537F" w:rsidRPr="00F51E67">
        <w:rPr>
          <w:rFonts w:cstheme="minorHAnsi"/>
          <w:bCs/>
          <w:sz w:val="24"/>
          <w:szCs w:val="24"/>
        </w:rPr>
        <w:t>.</w:t>
      </w:r>
      <w:r w:rsidR="006B643D" w:rsidRPr="00F51E67">
        <w:rPr>
          <w:rFonts w:cstheme="minorHAnsi"/>
          <w:bCs/>
          <w:sz w:val="24"/>
          <w:szCs w:val="24"/>
        </w:rPr>
        <w:t>0</w:t>
      </w:r>
      <w:r w:rsidR="00D5537F" w:rsidRPr="00F51E67">
        <w:rPr>
          <w:rFonts w:cstheme="minorHAnsi"/>
          <w:bCs/>
          <w:sz w:val="24"/>
          <w:szCs w:val="24"/>
        </w:rPr>
        <w:t>00,00 eura,</w:t>
      </w:r>
      <w:r w:rsidR="00B121E1" w:rsidRPr="00F51E67">
        <w:rPr>
          <w:rFonts w:cstheme="minorHAnsi"/>
          <w:bCs/>
          <w:sz w:val="24"/>
          <w:szCs w:val="24"/>
        </w:rPr>
        <w:t xml:space="preserve"> za mjesni odbor Praporčan planirano je 2</w:t>
      </w:r>
      <w:r w:rsidR="006B643D" w:rsidRPr="00F51E67">
        <w:rPr>
          <w:rFonts w:cstheme="minorHAnsi"/>
          <w:bCs/>
          <w:sz w:val="24"/>
          <w:szCs w:val="24"/>
        </w:rPr>
        <w:t>4</w:t>
      </w:r>
      <w:r w:rsidR="004328EF" w:rsidRPr="00F51E67">
        <w:rPr>
          <w:rFonts w:cstheme="minorHAnsi"/>
          <w:bCs/>
          <w:sz w:val="24"/>
          <w:szCs w:val="24"/>
        </w:rPr>
        <w:t>.</w:t>
      </w:r>
      <w:r w:rsidR="006B643D" w:rsidRPr="00F51E67">
        <w:rPr>
          <w:rFonts w:cstheme="minorHAnsi"/>
          <w:bCs/>
          <w:sz w:val="24"/>
          <w:szCs w:val="24"/>
        </w:rPr>
        <w:t>8</w:t>
      </w:r>
      <w:r w:rsidR="00B121E1" w:rsidRPr="00F51E67">
        <w:rPr>
          <w:rFonts w:cstheme="minorHAnsi"/>
          <w:bCs/>
          <w:sz w:val="24"/>
          <w:szCs w:val="24"/>
        </w:rPr>
        <w:t>00,00 eura,</w:t>
      </w:r>
      <w:r w:rsidR="00D5537F" w:rsidRPr="00F51E67">
        <w:rPr>
          <w:rFonts w:cstheme="minorHAnsi"/>
          <w:bCs/>
          <w:sz w:val="24"/>
          <w:szCs w:val="24"/>
        </w:rPr>
        <w:t xml:space="preserve"> za mjesni odbor </w:t>
      </w:r>
      <w:proofErr w:type="spellStart"/>
      <w:r w:rsidR="00D5537F" w:rsidRPr="00F51E67">
        <w:rPr>
          <w:rFonts w:cstheme="minorHAnsi"/>
          <w:bCs/>
          <w:sz w:val="24"/>
          <w:szCs w:val="24"/>
        </w:rPr>
        <w:t>Merhatov</w:t>
      </w:r>
      <w:r w:rsidR="00BE0F4E" w:rsidRPr="00F51E67">
        <w:rPr>
          <w:rFonts w:cstheme="minorHAnsi"/>
          <w:bCs/>
          <w:sz w:val="24"/>
          <w:szCs w:val="24"/>
        </w:rPr>
        <w:t>ec</w:t>
      </w:r>
      <w:proofErr w:type="spellEnd"/>
      <w:r w:rsidR="00D5537F" w:rsidRPr="00F51E67">
        <w:rPr>
          <w:rFonts w:cstheme="minorHAnsi"/>
          <w:bCs/>
          <w:sz w:val="24"/>
          <w:szCs w:val="24"/>
        </w:rPr>
        <w:t xml:space="preserve"> planirano je </w:t>
      </w:r>
      <w:r w:rsidR="00BE0F4E" w:rsidRPr="00F51E67">
        <w:rPr>
          <w:rFonts w:cstheme="minorHAnsi"/>
          <w:bCs/>
          <w:sz w:val="24"/>
          <w:szCs w:val="24"/>
        </w:rPr>
        <w:t>2</w:t>
      </w:r>
      <w:r w:rsidR="004328EF" w:rsidRPr="00F51E67">
        <w:rPr>
          <w:rFonts w:cstheme="minorHAnsi"/>
          <w:bCs/>
          <w:sz w:val="24"/>
          <w:szCs w:val="24"/>
        </w:rPr>
        <w:t>8.</w:t>
      </w:r>
      <w:r w:rsidR="006B643D" w:rsidRPr="00F51E67">
        <w:rPr>
          <w:rFonts w:cstheme="minorHAnsi"/>
          <w:bCs/>
          <w:sz w:val="24"/>
          <w:szCs w:val="24"/>
        </w:rPr>
        <w:t>5</w:t>
      </w:r>
      <w:r w:rsidR="00BE0F4E" w:rsidRPr="00F51E67">
        <w:rPr>
          <w:rFonts w:cstheme="minorHAnsi"/>
          <w:bCs/>
          <w:sz w:val="24"/>
          <w:szCs w:val="24"/>
        </w:rPr>
        <w:t>00</w:t>
      </w:r>
      <w:r w:rsidR="00D5537F" w:rsidRPr="00F51E67">
        <w:rPr>
          <w:rFonts w:cstheme="minorHAnsi"/>
          <w:bCs/>
          <w:sz w:val="24"/>
          <w:szCs w:val="24"/>
        </w:rPr>
        <w:t>,00 eura</w:t>
      </w:r>
      <w:r w:rsidR="00BE0F4E" w:rsidRPr="00F51E67">
        <w:rPr>
          <w:rFonts w:cstheme="minorHAnsi"/>
          <w:bCs/>
          <w:sz w:val="24"/>
          <w:szCs w:val="24"/>
        </w:rPr>
        <w:t xml:space="preserve">, za mjesni odbor </w:t>
      </w:r>
      <w:proofErr w:type="spellStart"/>
      <w:r w:rsidR="00BE0F4E" w:rsidRPr="00F51E67">
        <w:rPr>
          <w:rFonts w:cstheme="minorHAnsi"/>
          <w:bCs/>
          <w:sz w:val="24"/>
          <w:szCs w:val="24"/>
        </w:rPr>
        <w:t>Zebanec</w:t>
      </w:r>
      <w:proofErr w:type="spellEnd"/>
      <w:r w:rsidR="00BE0F4E" w:rsidRPr="00F51E67">
        <w:rPr>
          <w:rFonts w:cstheme="minorHAnsi"/>
          <w:bCs/>
          <w:sz w:val="24"/>
          <w:szCs w:val="24"/>
        </w:rPr>
        <w:t xml:space="preserve"> planirano je </w:t>
      </w:r>
      <w:r w:rsidR="006B643D" w:rsidRPr="00F51E67">
        <w:rPr>
          <w:rFonts w:cstheme="minorHAnsi"/>
          <w:bCs/>
          <w:sz w:val="24"/>
          <w:szCs w:val="24"/>
        </w:rPr>
        <w:t>37</w:t>
      </w:r>
      <w:r w:rsidR="00E7060D" w:rsidRPr="00F51E67">
        <w:rPr>
          <w:rFonts w:cstheme="minorHAnsi"/>
          <w:bCs/>
          <w:sz w:val="24"/>
          <w:szCs w:val="24"/>
        </w:rPr>
        <w:t>.</w:t>
      </w:r>
      <w:r w:rsidR="006B643D" w:rsidRPr="00F51E67">
        <w:rPr>
          <w:rFonts w:cstheme="minorHAnsi"/>
          <w:bCs/>
          <w:sz w:val="24"/>
          <w:szCs w:val="24"/>
        </w:rPr>
        <w:t>0</w:t>
      </w:r>
      <w:r w:rsidR="00E7060D" w:rsidRPr="00F51E67">
        <w:rPr>
          <w:rFonts w:cstheme="minorHAnsi"/>
          <w:bCs/>
          <w:sz w:val="24"/>
          <w:szCs w:val="24"/>
        </w:rPr>
        <w:t xml:space="preserve">00,00 </w:t>
      </w:r>
      <w:r w:rsidR="00BE0F4E" w:rsidRPr="00F51E67">
        <w:rPr>
          <w:rFonts w:cstheme="minorHAnsi"/>
          <w:bCs/>
          <w:sz w:val="24"/>
          <w:szCs w:val="24"/>
        </w:rPr>
        <w:t>eura</w:t>
      </w:r>
      <w:r w:rsidR="009D0D2D" w:rsidRPr="00F51E67">
        <w:rPr>
          <w:rFonts w:cstheme="minorHAnsi"/>
          <w:bCs/>
          <w:sz w:val="24"/>
          <w:szCs w:val="24"/>
        </w:rPr>
        <w:t>, za mjesni odbor Plešivica planirano je 1</w:t>
      </w:r>
      <w:r w:rsidR="006B643D" w:rsidRPr="00F51E67">
        <w:rPr>
          <w:rFonts w:cstheme="minorHAnsi"/>
          <w:bCs/>
          <w:sz w:val="24"/>
          <w:szCs w:val="24"/>
        </w:rPr>
        <w:t>5</w:t>
      </w:r>
      <w:r w:rsidR="00E7060D" w:rsidRPr="00F51E67">
        <w:rPr>
          <w:rFonts w:cstheme="minorHAnsi"/>
          <w:bCs/>
          <w:sz w:val="24"/>
          <w:szCs w:val="24"/>
        </w:rPr>
        <w:t>.</w:t>
      </w:r>
      <w:r w:rsidR="006B643D" w:rsidRPr="00F51E67">
        <w:rPr>
          <w:rFonts w:cstheme="minorHAnsi"/>
          <w:bCs/>
          <w:sz w:val="24"/>
          <w:szCs w:val="24"/>
        </w:rPr>
        <w:t>1</w:t>
      </w:r>
      <w:r w:rsidR="009D0D2D" w:rsidRPr="00F51E67">
        <w:rPr>
          <w:rFonts w:cstheme="minorHAnsi"/>
          <w:bCs/>
          <w:sz w:val="24"/>
          <w:szCs w:val="24"/>
        </w:rPr>
        <w:t xml:space="preserve">00,00 eura, za održavanje groblja planirano je </w:t>
      </w:r>
      <w:r w:rsidR="006B643D" w:rsidRPr="00F51E67">
        <w:rPr>
          <w:rFonts w:cstheme="minorHAnsi"/>
          <w:bCs/>
          <w:sz w:val="24"/>
          <w:szCs w:val="24"/>
        </w:rPr>
        <w:t>47</w:t>
      </w:r>
      <w:r w:rsidR="00E7060D" w:rsidRPr="00F51E67">
        <w:rPr>
          <w:rFonts w:cstheme="minorHAnsi"/>
          <w:bCs/>
          <w:sz w:val="24"/>
          <w:szCs w:val="24"/>
        </w:rPr>
        <w:t>.</w:t>
      </w:r>
      <w:r w:rsidR="006B643D" w:rsidRPr="00F51E67">
        <w:rPr>
          <w:rFonts w:cstheme="minorHAnsi"/>
          <w:bCs/>
          <w:sz w:val="24"/>
          <w:szCs w:val="24"/>
        </w:rPr>
        <w:t>3</w:t>
      </w:r>
      <w:r w:rsidR="006F3B6F" w:rsidRPr="00F51E67">
        <w:rPr>
          <w:rFonts w:cstheme="minorHAnsi"/>
          <w:bCs/>
          <w:sz w:val="24"/>
          <w:szCs w:val="24"/>
        </w:rPr>
        <w:t xml:space="preserve">00,00 eura, za održavanje javne zgrade u Selnici, </w:t>
      </w:r>
      <w:r w:rsidR="001737FC" w:rsidRPr="00F51E67">
        <w:rPr>
          <w:rFonts w:cstheme="minorHAnsi"/>
          <w:bCs/>
          <w:sz w:val="24"/>
          <w:szCs w:val="24"/>
        </w:rPr>
        <w:t xml:space="preserve">športska 2 – uz nogometno igralište planirano je </w:t>
      </w:r>
      <w:r w:rsidR="006B643D" w:rsidRPr="00F51E67">
        <w:rPr>
          <w:rFonts w:cstheme="minorHAnsi"/>
          <w:bCs/>
          <w:sz w:val="24"/>
          <w:szCs w:val="24"/>
        </w:rPr>
        <w:t>1</w:t>
      </w:r>
      <w:r w:rsidR="00BA52AD" w:rsidRPr="00F51E67">
        <w:rPr>
          <w:rFonts w:cstheme="minorHAnsi"/>
          <w:bCs/>
          <w:sz w:val="24"/>
          <w:szCs w:val="24"/>
        </w:rPr>
        <w:t>.</w:t>
      </w:r>
      <w:r w:rsidR="006B643D" w:rsidRPr="00F51E67">
        <w:rPr>
          <w:rFonts w:cstheme="minorHAnsi"/>
          <w:bCs/>
          <w:sz w:val="24"/>
          <w:szCs w:val="24"/>
        </w:rPr>
        <w:t>6</w:t>
      </w:r>
      <w:r w:rsidR="001737FC" w:rsidRPr="00F51E67">
        <w:rPr>
          <w:rFonts w:cstheme="minorHAnsi"/>
          <w:bCs/>
          <w:sz w:val="24"/>
          <w:szCs w:val="24"/>
        </w:rPr>
        <w:t>00,00 eura</w:t>
      </w:r>
      <w:r w:rsidR="00E3651E" w:rsidRPr="00F51E67">
        <w:rPr>
          <w:rFonts w:cstheme="minorHAnsi"/>
          <w:bCs/>
          <w:sz w:val="24"/>
          <w:szCs w:val="24"/>
        </w:rPr>
        <w:t xml:space="preserve">, za održavanje poslovne zgrade uz nogometno igralište u </w:t>
      </w:r>
      <w:proofErr w:type="spellStart"/>
      <w:r w:rsidR="00E3651E" w:rsidRPr="00F51E67">
        <w:rPr>
          <w:rFonts w:cstheme="minorHAnsi"/>
          <w:bCs/>
          <w:sz w:val="24"/>
          <w:szCs w:val="24"/>
        </w:rPr>
        <w:t>Zebane</w:t>
      </w:r>
      <w:r w:rsidR="005B5697" w:rsidRPr="00F51E67">
        <w:rPr>
          <w:rFonts w:cstheme="minorHAnsi"/>
          <w:bCs/>
          <w:sz w:val="24"/>
          <w:szCs w:val="24"/>
        </w:rPr>
        <w:t>c</w:t>
      </w:r>
      <w:proofErr w:type="spellEnd"/>
      <w:r w:rsidR="005B5697" w:rsidRPr="00F51E67">
        <w:rPr>
          <w:rFonts w:cstheme="minorHAnsi"/>
          <w:bCs/>
          <w:sz w:val="24"/>
          <w:szCs w:val="24"/>
        </w:rPr>
        <w:t xml:space="preserve"> Selu 110 a planirano je 1</w:t>
      </w:r>
      <w:r w:rsidR="006B643D" w:rsidRPr="00F51E67">
        <w:rPr>
          <w:rFonts w:cstheme="minorHAnsi"/>
          <w:bCs/>
          <w:sz w:val="24"/>
          <w:szCs w:val="24"/>
        </w:rPr>
        <w:t>6</w:t>
      </w:r>
      <w:r w:rsidR="00BA52AD" w:rsidRPr="00F51E67">
        <w:rPr>
          <w:rFonts w:cstheme="minorHAnsi"/>
          <w:bCs/>
          <w:sz w:val="24"/>
          <w:szCs w:val="24"/>
        </w:rPr>
        <w:t>.</w:t>
      </w:r>
      <w:r w:rsidR="006B643D" w:rsidRPr="00F51E67">
        <w:rPr>
          <w:rFonts w:cstheme="minorHAnsi"/>
          <w:bCs/>
          <w:sz w:val="24"/>
          <w:szCs w:val="24"/>
        </w:rPr>
        <w:t>6</w:t>
      </w:r>
      <w:r w:rsidR="005B5697" w:rsidRPr="00F51E67">
        <w:rPr>
          <w:rFonts w:cstheme="minorHAnsi"/>
          <w:bCs/>
          <w:sz w:val="24"/>
          <w:szCs w:val="24"/>
        </w:rPr>
        <w:t>00,00 eura, za održavanje SRC Selni</w:t>
      </w:r>
      <w:r w:rsidR="002B32BD" w:rsidRPr="00F51E67">
        <w:rPr>
          <w:rFonts w:cstheme="minorHAnsi"/>
          <w:bCs/>
          <w:sz w:val="24"/>
          <w:szCs w:val="24"/>
        </w:rPr>
        <w:t xml:space="preserve">ca planirano je </w:t>
      </w:r>
      <w:r w:rsidR="006B643D" w:rsidRPr="00F51E67">
        <w:rPr>
          <w:rFonts w:cstheme="minorHAnsi"/>
          <w:bCs/>
          <w:sz w:val="24"/>
          <w:szCs w:val="24"/>
        </w:rPr>
        <w:t>5</w:t>
      </w:r>
      <w:r w:rsidR="002B32BD" w:rsidRPr="00F51E67">
        <w:rPr>
          <w:rFonts w:cstheme="minorHAnsi"/>
          <w:bCs/>
          <w:sz w:val="24"/>
          <w:szCs w:val="24"/>
        </w:rPr>
        <w:t xml:space="preserve">00,00 eura, za održavanje vinogradske kuće u Donjem </w:t>
      </w:r>
      <w:proofErr w:type="spellStart"/>
      <w:r w:rsidR="002B32BD" w:rsidRPr="00F51E67">
        <w:rPr>
          <w:rFonts w:cstheme="minorHAnsi"/>
          <w:bCs/>
          <w:sz w:val="24"/>
          <w:szCs w:val="24"/>
        </w:rPr>
        <w:t>Zebancu</w:t>
      </w:r>
      <w:proofErr w:type="spellEnd"/>
      <w:r w:rsidR="002B32BD" w:rsidRPr="00F51E67">
        <w:rPr>
          <w:rFonts w:cstheme="minorHAnsi"/>
          <w:bCs/>
          <w:sz w:val="24"/>
          <w:szCs w:val="24"/>
        </w:rPr>
        <w:t xml:space="preserve"> 28 D planirano je </w:t>
      </w:r>
      <w:r w:rsidR="006B643D" w:rsidRPr="00F51E67">
        <w:rPr>
          <w:rFonts w:cstheme="minorHAnsi"/>
          <w:bCs/>
          <w:sz w:val="24"/>
          <w:szCs w:val="24"/>
        </w:rPr>
        <w:t>1.7</w:t>
      </w:r>
      <w:r w:rsidR="00BA52AD" w:rsidRPr="00F51E67">
        <w:rPr>
          <w:rFonts w:cstheme="minorHAnsi"/>
          <w:bCs/>
          <w:sz w:val="24"/>
          <w:szCs w:val="24"/>
        </w:rPr>
        <w:t>0</w:t>
      </w:r>
      <w:r w:rsidR="00B51041" w:rsidRPr="00F51E67">
        <w:rPr>
          <w:rFonts w:cstheme="minorHAnsi"/>
          <w:bCs/>
          <w:sz w:val="24"/>
          <w:szCs w:val="24"/>
        </w:rPr>
        <w:t>0,00 eura,</w:t>
      </w:r>
      <w:r w:rsidR="00BA52AD" w:rsidRPr="00F51E67">
        <w:rPr>
          <w:rFonts w:cstheme="minorHAnsi"/>
          <w:bCs/>
          <w:sz w:val="24"/>
          <w:szCs w:val="24"/>
        </w:rPr>
        <w:t xml:space="preserve"> za održavanje zgrade d</w:t>
      </w:r>
      <w:r w:rsidR="00BC3B19" w:rsidRPr="00F51E67">
        <w:rPr>
          <w:rFonts w:cstheme="minorHAnsi"/>
          <w:bCs/>
          <w:sz w:val="24"/>
          <w:szCs w:val="24"/>
        </w:rPr>
        <w:t xml:space="preserve">ruštvene namjene s poslovnim sadržajima planirano je </w:t>
      </w:r>
      <w:r w:rsidR="006B643D" w:rsidRPr="00F51E67">
        <w:rPr>
          <w:rFonts w:cstheme="minorHAnsi"/>
          <w:bCs/>
          <w:sz w:val="24"/>
          <w:szCs w:val="24"/>
        </w:rPr>
        <w:t>6</w:t>
      </w:r>
      <w:r w:rsidR="00BC3B19" w:rsidRPr="00F51E67">
        <w:rPr>
          <w:rFonts w:cstheme="minorHAnsi"/>
          <w:bCs/>
          <w:sz w:val="24"/>
          <w:szCs w:val="24"/>
        </w:rPr>
        <w:t>.500,00 eura,</w:t>
      </w:r>
      <w:r w:rsidR="00B51041" w:rsidRPr="00F51E67">
        <w:rPr>
          <w:rFonts w:cstheme="minorHAnsi"/>
          <w:bCs/>
          <w:sz w:val="24"/>
          <w:szCs w:val="24"/>
        </w:rPr>
        <w:t xml:space="preserve"> </w:t>
      </w:r>
      <w:r w:rsidR="006B643D" w:rsidRPr="00F51E67">
        <w:rPr>
          <w:rFonts w:cstheme="minorHAnsi"/>
          <w:bCs/>
          <w:sz w:val="24"/>
          <w:szCs w:val="24"/>
        </w:rPr>
        <w:t xml:space="preserve">za izgradnju društvenog doma Bukovec planirano je 40.000,00 eura, za izgradnju društvenog doma Plešivica planirano je 40.000,00 eura, </w:t>
      </w:r>
      <w:r w:rsidR="00B51041" w:rsidRPr="00F51E67">
        <w:rPr>
          <w:rFonts w:cstheme="minorHAnsi"/>
          <w:bCs/>
          <w:sz w:val="24"/>
          <w:szCs w:val="24"/>
        </w:rPr>
        <w:t>za proširenje groblja u Selnici planirano je 10.000,00 eura</w:t>
      </w:r>
      <w:r w:rsidR="0038339C" w:rsidRPr="00F51E67">
        <w:rPr>
          <w:rFonts w:cstheme="minorHAnsi"/>
          <w:bCs/>
          <w:sz w:val="24"/>
          <w:szCs w:val="24"/>
        </w:rPr>
        <w:t>.</w:t>
      </w:r>
    </w:p>
    <w:p w14:paraId="5788E393" w14:textId="398F7550" w:rsidR="002530B0" w:rsidRPr="00F51E67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0A811922" w14:textId="14510011" w:rsidR="002530B0" w:rsidRPr="00F51E67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Program 100</w:t>
      </w:r>
      <w:r w:rsidR="0038339C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38339C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i upravljanje sustava vodoopskrbe, odvodnje i zaštite voda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322A3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6B643D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102</w:t>
      </w:r>
      <w:r w:rsidR="00BF0D9D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.000,00 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15ADF37D" w14:textId="77777777" w:rsidR="002530B0" w:rsidRPr="00F51E67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D62B67C" w14:textId="04CC9564" w:rsidR="002530B0" w:rsidRPr="00F51E67" w:rsidRDefault="002530B0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Cs/>
          <w:sz w:val="24"/>
          <w:szCs w:val="24"/>
        </w:rPr>
        <w:t xml:space="preserve">Za </w:t>
      </w:r>
      <w:r w:rsidR="00D80E79" w:rsidRPr="00F51E67">
        <w:rPr>
          <w:rFonts w:cstheme="minorHAnsi"/>
          <w:bCs/>
          <w:sz w:val="24"/>
          <w:szCs w:val="24"/>
        </w:rPr>
        <w:t>izgradnju kanalizacije</w:t>
      </w:r>
      <w:r w:rsidR="00F32263" w:rsidRPr="00F51E67">
        <w:rPr>
          <w:rFonts w:cstheme="minorHAnsi"/>
          <w:bCs/>
          <w:sz w:val="24"/>
          <w:szCs w:val="24"/>
        </w:rPr>
        <w:t xml:space="preserve"> planirano je </w:t>
      </w:r>
      <w:r w:rsidR="006B643D" w:rsidRPr="00F51E67">
        <w:rPr>
          <w:rFonts w:cstheme="minorHAnsi"/>
          <w:bCs/>
          <w:sz w:val="24"/>
          <w:szCs w:val="24"/>
        </w:rPr>
        <w:t>102</w:t>
      </w:r>
      <w:r w:rsidR="00A82506" w:rsidRPr="00F51E67">
        <w:rPr>
          <w:rFonts w:cstheme="minorHAnsi"/>
          <w:bCs/>
          <w:sz w:val="24"/>
          <w:szCs w:val="24"/>
        </w:rPr>
        <w:t xml:space="preserve">.000,00 </w:t>
      </w:r>
      <w:r w:rsidR="00F32263" w:rsidRPr="00F51E67">
        <w:rPr>
          <w:rFonts w:cstheme="minorHAnsi"/>
          <w:bCs/>
          <w:sz w:val="24"/>
          <w:szCs w:val="24"/>
        </w:rPr>
        <w:t>eura</w:t>
      </w:r>
      <w:r w:rsidR="00D80E79" w:rsidRPr="00F51E67">
        <w:rPr>
          <w:rFonts w:cstheme="minorHAnsi"/>
          <w:bCs/>
          <w:sz w:val="24"/>
          <w:szCs w:val="24"/>
        </w:rPr>
        <w:t>.</w:t>
      </w:r>
    </w:p>
    <w:p w14:paraId="1889C11D" w14:textId="77C2264F" w:rsidR="00FE7D73" w:rsidRPr="00F51E67" w:rsidRDefault="00FE7D73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09A671" w14:textId="10AF1310" w:rsidR="00C86438" w:rsidRPr="00F51E67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6D1CFC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100</w:t>
      </w:r>
      <w:r w:rsidR="00403D2A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7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403D2A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Poticanje razvoja turizma</w:t>
      </w:r>
      <w:r w:rsidR="006D1CFC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6B643D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="006D1CFC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6B643D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6D1CFC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B43305D" w14:textId="77777777" w:rsidR="00C86438" w:rsidRPr="00F51E67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9091776" w14:textId="501EFA7C" w:rsidR="00EA2507" w:rsidRPr="00F51E67" w:rsidRDefault="00C86438" w:rsidP="00C86438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Cs/>
          <w:sz w:val="24"/>
          <w:szCs w:val="24"/>
        </w:rPr>
        <w:t xml:space="preserve">Za </w:t>
      </w:r>
      <w:r w:rsidR="00EC70FF" w:rsidRPr="00F51E67">
        <w:rPr>
          <w:rFonts w:cstheme="minorHAnsi"/>
          <w:bCs/>
          <w:sz w:val="24"/>
          <w:szCs w:val="24"/>
        </w:rPr>
        <w:t xml:space="preserve">sufinanciranje rada </w:t>
      </w:r>
      <w:r w:rsidR="005B7B46" w:rsidRPr="00F51E67">
        <w:rPr>
          <w:rFonts w:cstheme="minorHAnsi"/>
          <w:bCs/>
          <w:sz w:val="24"/>
          <w:szCs w:val="24"/>
        </w:rPr>
        <w:t>i projekata Turističke zajednice područja Mura i Gorice</w:t>
      </w:r>
      <w:r w:rsidRPr="00F51E67">
        <w:rPr>
          <w:rFonts w:cstheme="minorHAnsi"/>
          <w:bCs/>
          <w:sz w:val="24"/>
          <w:szCs w:val="24"/>
        </w:rPr>
        <w:t xml:space="preserve"> planirano je </w:t>
      </w:r>
      <w:r w:rsidR="005B7B46" w:rsidRPr="00F51E67">
        <w:rPr>
          <w:rFonts w:cstheme="minorHAnsi"/>
          <w:bCs/>
          <w:sz w:val="24"/>
          <w:szCs w:val="24"/>
        </w:rPr>
        <w:t>6</w:t>
      </w:r>
      <w:r w:rsidR="006D1CFC" w:rsidRPr="00F51E67">
        <w:rPr>
          <w:rFonts w:cstheme="minorHAnsi"/>
          <w:bCs/>
          <w:sz w:val="24"/>
          <w:szCs w:val="24"/>
        </w:rPr>
        <w:t>.</w:t>
      </w:r>
      <w:r w:rsidR="006B643D" w:rsidRPr="00F51E67">
        <w:rPr>
          <w:rFonts w:cstheme="minorHAnsi"/>
          <w:bCs/>
          <w:sz w:val="24"/>
          <w:szCs w:val="24"/>
        </w:rPr>
        <w:t>4</w:t>
      </w:r>
      <w:r w:rsidR="006D1CFC" w:rsidRPr="00F51E67">
        <w:rPr>
          <w:rFonts w:cstheme="minorHAnsi"/>
          <w:bCs/>
          <w:sz w:val="24"/>
          <w:szCs w:val="24"/>
        </w:rPr>
        <w:t>00</w:t>
      </w:r>
      <w:r w:rsidRPr="00F51E67">
        <w:rPr>
          <w:rFonts w:cstheme="minorHAnsi"/>
          <w:bCs/>
          <w:sz w:val="24"/>
          <w:szCs w:val="24"/>
        </w:rPr>
        <w:t>,00 eura</w:t>
      </w:r>
      <w:r w:rsidR="00403D2A" w:rsidRPr="00F51E67">
        <w:rPr>
          <w:rFonts w:cstheme="minorHAnsi"/>
          <w:bCs/>
          <w:sz w:val="24"/>
          <w:szCs w:val="24"/>
        </w:rPr>
        <w:t>.</w:t>
      </w:r>
    </w:p>
    <w:p w14:paraId="04BC4E77" w14:textId="534EC56D" w:rsidR="00C86438" w:rsidRPr="00F51E67" w:rsidRDefault="00EA2507" w:rsidP="00EA2507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F51E67">
        <w:rPr>
          <w:noProof/>
        </w:rPr>
        <w:drawing>
          <wp:inline distT="0" distB="0" distL="0" distR="0" wp14:anchorId="073AFB5A" wp14:editId="64B157C5">
            <wp:extent cx="2446020" cy="1881554"/>
            <wp:effectExtent l="0" t="0" r="0" b="4445"/>
            <wp:docPr id="1456992250" name="Slika 1456992250" descr="Novi logo Turističke zajednice područja Mura i gorice • Turistič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i logo Turističke zajednice područja Mura i gorice • Turistička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64" cy="1885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94972CA" w14:textId="62ABB52D" w:rsidR="006D1CFC" w:rsidRPr="00F51E67" w:rsidRDefault="006D1CFC" w:rsidP="006D1CF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</w:t>
      </w:r>
      <w:r w:rsidR="006D511D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1008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6D511D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Zaštita, očuvanje i unapređenje zdravlja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6D511D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062B1A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="006B643D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062B1A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6B643D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062B1A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00</w:t>
      </w:r>
      <w:r w:rsidR="00507BB1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,00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1C58900" w14:textId="77777777" w:rsidR="006D1CFC" w:rsidRPr="00F51E67" w:rsidRDefault="006D1CFC" w:rsidP="006D1CF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F0A90E7" w14:textId="3FC4D381" w:rsidR="00507BB1" w:rsidRPr="00F51E67" w:rsidRDefault="006D1CFC" w:rsidP="003E07B9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Cs/>
          <w:sz w:val="24"/>
          <w:szCs w:val="24"/>
        </w:rPr>
        <w:t xml:space="preserve">Za </w:t>
      </w:r>
      <w:r w:rsidR="006D511D" w:rsidRPr="00F51E67">
        <w:rPr>
          <w:rFonts w:cstheme="minorHAnsi"/>
          <w:bCs/>
          <w:sz w:val="24"/>
          <w:szCs w:val="24"/>
        </w:rPr>
        <w:t>zdravstvene i veterinarske usluge</w:t>
      </w:r>
      <w:r w:rsidR="00507BB1" w:rsidRPr="00F51E67">
        <w:rPr>
          <w:rFonts w:cstheme="minorHAnsi"/>
          <w:bCs/>
          <w:sz w:val="24"/>
          <w:szCs w:val="24"/>
        </w:rPr>
        <w:t xml:space="preserve"> </w:t>
      </w:r>
      <w:r w:rsidRPr="00F51E67">
        <w:rPr>
          <w:rFonts w:cstheme="minorHAnsi"/>
          <w:bCs/>
          <w:sz w:val="24"/>
          <w:szCs w:val="24"/>
        </w:rPr>
        <w:t xml:space="preserve">planirano je </w:t>
      </w:r>
      <w:r w:rsidR="006B643D" w:rsidRPr="00F51E67">
        <w:rPr>
          <w:rFonts w:cstheme="minorHAnsi"/>
          <w:bCs/>
          <w:sz w:val="24"/>
          <w:szCs w:val="24"/>
        </w:rPr>
        <w:t>12</w:t>
      </w:r>
      <w:r w:rsidR="00062B1A" w:rsidRPr="00F51E67">
        <w:rPr>
          <w:rFonts w:cstheme="minorHAnsi"/>
          <w:bCs/>
          <w:sz w:val="24"/>
          <w:szCs w:val="24"/>
        </w:rPr>
        <w:t>.</w:t>
      </w:r>
      <w:r w:rsidR="006B643D" w:rsidRPr="00F51E67">
        <w:rPr>
          <w:rFonts w:cstheme="minorHAnsi"/>
          <w:bCs/>
          <w:sz w:val="24"/>
          <w:szCs w:val="24"/>
        </w:rPr>
        <w:t>0</w:t>
      </w:r>
      <w:r w:rsidR="00062B1A" w:rsidRPr="00F51E67">
        <w:rPr>
          <w:rFonts w:cstheme="minorHAnsi"/>
          <w:bCs/>
          <w:sz w:val="24"/>
          <w:szCs w:val="24"/>
        </w:rPr>
        <w:t>00</w:t>
      </w:r>
      <w:r w:rsidRPr="00F51E67">
        <w:rPr>
          <w:rFonts w:cstheme="minorHAnsi"/>
          <w:bCs/>
          <w:sz w:val="24"/>
          <w:szCs w:val="24"/>
        </w:rPr>
        <w:t>,00 eura</w:t>
      </w:r>
      <w:r w:rsidR="00062B1A" w:rsidRPr="00F51E67">
        <w:rPr>
          <w:rFonts w:cstheme="minorHAnsi"/>
          <w:bCs/>
          <w:sz w:val="24"/>
          <w:szCs w:val="24"/>
        </w:rPr>
        <w:t>, za dezinsekciju</w:t>
      </w:r>
      <w:r w:rsidR="003F5EEF" w:rsidRPr="00F51E67">
        <w:rPr>
          <w:rFonts w:cstheme="minorHAnsi"/>
          <w:bCs/>
          <w:sz w:val="24"/>
          <w:szCs w:val="24"/>
        </w:rPr>
        <w:t xml:space="preserve"> komaraca planirano je 9.000,00 eura</w:t>
      </w:r>
      <w:r w:rsidRPr="00F51E67">
        <w:rPr>
          <w:rFonts w:cstheme="minorHAnsi"/>
          <w:bCs/>
          <w:sz w:val="24"/>
          <w:szCs w:val="24"/>
        </w:rPr>
        <w:t>.</w:t>
      </w:r>
    </w:p>
    <w:p w14:paraId="15BB38F0" w14:textId="4F1A8B66" w:rsidR="00507BB1" w:rsidRPr="00F51E67" w:rsidRDefault="00507BB1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6D511D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6D511D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Zaštita okoliša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="003F5EEF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2A2572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6B643D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6D511D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00,00</w:t>
      </w:r>
      <w:r w:rsidR="002A2572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841F5C" w14:textId="77777777" w:rsidR="00507BB1" w:rsidRPr="00F51E67" w:rsidRDefault="00507BB1" w:rsidP="00507BB1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25DFD73" w14:textId="0CF15590" w:rsidR="002530B0" w:rsidRPr="00F51E67" w:rsidRDefault="00507BB1" w:rsidP="003E07B9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Cs/>
          <w:sz w:val="24"/>
          <w:szCs w:val="24"/>
        </w:rPr>
        <w:t xml:space="preserve">Za </w:t>
      </w:r>
      <w:r w:rsidR="006D511D" w:rsidRPr="00F51E67">
        <w:rPr>
          <w:rFonts w:cstheme="minorHAnsi"/>
          <w:bCs/>
          <w:sz w:val="24"/>
          <w:szCs w:val="24"/>
        </w:rPr>
        <w:t>gospodarenje otpadom – edukacija korisnika</w:t>
      </w:r>
      <w:r w:rsidRPr="00F51E67">
        <w:rPr>
          <w:rFonts w:cstheme="minorHAnsi"/>
          <w:bCs/>
          <w:sz w:val="24"/>
          <w:szCs w:val="24"/>
        </w:rPr>
        <w:t xml:space="preserve"> planirano je </w:t>
      </w:r>
      <w:r w:rsidR="006D511D" w:rsidRPr="00F51E67">
        <w:rPr>
          <w:rFonts w:cstheme="minorHAnsi"/>
          <w:bCs/>
          <w:sz w:val="24"/>
          <w:szCs w:val="24"/>
        </w:rPr>
        <w:t>1.</w:t>
      </w:r>
      <w:r w:rsidR="006B643D" w:rsidRPr="00F51E67">
        <w:rPr>
          <w:rFonts w:cstheme="minorHAnsi"/>
          <w:bCs/>
          <w:sz w:val="24"/>
          <w:szCs w:val="24"/>
        </w:rPr>
        <w:t>0</w:t>
      </w:r>
      <w:r w:rsidR="006D511D" w:rsidRPr="00F51E67">
        <w:rPr>
          <w:rFonts w:cstheme="minorHAnsi"/>
          <w:bCs/>
          <w:sz w:val="24"/>
          <w:szCs w:val="24"/>
        </w:rPr>
        <w:t>00</w:t>
      </w:r>
      <w:r w:rsidRPr="00F51E67">
        <w:rPr>
          <w:rFonts w:cstheme="minorHAnsi"/>
          <w:bCs/>
          <w:sz w:val="24"/>
          <w:szCs w:val="24"/>
        </w:rPr>
        <w:t>,00 eura,</w:t>
      </w:r>
      <w:r w:rsidRPr="00F51E67">
        <w:t xml:space="preserve"> za </w:t>
      </w:r>
      <w:r w:rsidR="006D511D" w:rsidRPr="00F51E67">
        <w:rPr>
          <w:rFonts w:cstheme="minorHAnsi"/>
          <w:bCs/>
          <w:sz w:val="24"/>
          <w:szCs w:val="24"/>
        </w:rPr>
        <w:t xml:space="preserve">zbrinjavanje </w:t>
      </w:r>
      <w:r w:rsidR="00AA5E55" w:rsidRPr="00F51E67">
        <w:rPr>
          <w:rFonts w:cstheme="minorHAnsi"/>
          <w:bCs/>
          <w:sz w:val="24"/>
          <w:szCs w:val="24"/>
        </w:rPr>
        <w:t xml:space="preserve">opasnog otpada koji uključuje azbest </w:t>
      </w:r>
      <w:r w:rsidRPr="00F51E67">
        <w:rPr>
          <w:rFonts w:cstheme="minorHAnsi"/>
          <w:bCs/>
          <w:sz w:val="24"/>
          <w:szCs w:val="24"/>
        </w:rPr>
        <w:t xml:space="preserve">planirano je </w:t>
      </w:r>
      <w:r w:rsidR="003F5EEF" w:rsidRPr="00F51E67">
        <w:rPr>
          <w:rFonts w:cstheme="minorHAnsi"/>
          <w:bCs/>
          <w:sz w:val="24"/>
          <w:szCs w:val="24"/>
        </w:rPr>
        <w:t>3</w:t>
      </w:r>
      <w:r w:rsidR="00AA5E55" w:rsidRPr="00F51E67">
        <w:rPr>
          <w:rFonts w:cstheme="minorHAnsi"/>
          <w:bCs/>
          <w:sz w:val="24"/>
          <w:szCs w:val="24"/>
        </w:rPr>
        <w:t>.000,00</w:t>
      </w:r>
      <w:r w:rsidR="002A2572" w:rsidRPr="00F51E67">
        <w:rPr>
          <w:rFonts w:cstheme="minorHAnsi"/>
          <w:bCs/>
          <w:sz w:val="24"/>
          <w:szCs w:val="24"/>
        </w:rPr>
        <w:t xml:space="preserve"> </w:t>
      </w:r>
      <w:r w:rsidRPr="00F51E67">
        <w:rPr>
          <w:rFonts w:cstheme="minorHAnsi"/>
          <w:bCs/>
          <w:sz w:val="24"/>
          <w:szCs w:val="24"/>
        </w:rPr>
        <w:t>eura</w:t>
      </w:r>
      <w:r w:rsidR="00375BD2" w:rsidRPr="00F51E67">
        <w:rPr>
          <w:rFonts w:cstheme="minorHAnsi"/>
          <w:bCs/>
          <w:sz w:val="24"/>
          <w:szCs w:val="24"/>
        </w:rPr>
        <w:t>.</w:t>
      </w:r>
    </w:p>
    <w:p w14:paraId="6198C6D5" w14:textId="645D9CE5" w:rsidR="00911946" w:rsidRPr="00F51E67" w:rsidRDefault="00911946" w:rsidP="00911946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Cs/>
          <w:noProof/>
          <w:sz w:val="24"/>
          <w:szCs w:val="24"/>
        </w:rPr>
        <w:drawing>
          <wp:inline distT="0" distB="0" distL="0" distR="0" wp14:anchorId="33EF79C0" wp14:editId="4E41DFF9">
            <wp:extent cx="2743200" cy="1668145"/>
            <wp:effectExtent l="0" t="0" r="0" b="8255"/>
            <wp:docPr id="1229155275" name="Slika 6" descr="CGO - uspostava cjelovitog sustava gospodarenja otpadom u 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GO - uspostava cjelovitog sustava gospodarenja otpadom u RH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8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9D172A9" w14:textId="42740294" w:rsidR="00375BD2" w:rsidRPr="00F51E67" w:rsidRDefault="00375BD2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AA5E55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A5E55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Predškolski odgoj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A331B3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54.200,00 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3286FF9" w14:textId="77777777" w:rsidR="00375BD2" w:rsidRPr="00F51E67" w:rsidRDefault="00375BD2" w:rsidP="00375BD2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C7E06A2" w14:textId="55ABBDF3" w:rsidR="00375BD2" w:rsidRPr="00F51E67" w:rsidRDefault="00375BD2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Cs/>
          <w:sz w:val="24"/>
          <w:szCs w:val="24"/>
        </w:rPr>
        <w:t xml:space="preserve">Za </w:t>
      </w:r>
      <w:r w:rsidR="00AA5E55" w:rsidRPr="00F51E67">
        <w:rPr>
          <w:rFonts w:cstheme="minorHAnsi"/>
          <w:bCs/>
          <w:sz w:val="24"/>
          <w:szCs w:val="24"/>
        </w:rPr>
        <w:t>sufinanciranje boravka u vrtiću</w:t>
      </w:r>
      <w:r w:rsidR="00402EBF" w:rsidRPr="00F51E67">
        <w:rPr>
          <w:rFonts w:cstheme="minorHAnsi"/>
          <w:bCs/>
          <w:sz w:val="24"/>
          <w:szCs w:val="24"/>
        </w:rPr>
        <w:t xml:space="preserve"> </w:t>
      </w:r>
      <w:r w:rsidRPr="00F51E67">
        <w:rPr>
          <w:rFonts w:cstheme="minorHAnsi"/>
          <w:bCs/>
          <w:sz w:val="24"/>
          <w:szCs w:val="24"/>
        </w:rPr>
        <w:t xml:space="preserve">planirano je </w:t>
      </w:r>
      <w:r w:rsidR="00A331B3" w:rsidRPr="00F51E67">
        <w:rPr>
          <w:rFonts w:cstheme="minorHAnsi"/>
          <w:bCs/>
          <w:sz w:val="24"/>
          <w:szCs w:val="24"/>
        </w:rPr>
        <w:t>52.700,00 eura</w:t>
      </w:r>
      <w:r w:rsidR="007C7245" w:rsidRPr="00F51E67">
        <w:rPr>
          <w:rFonts w:cstheme="minorHAnsi"/>
          <w:bCs/>
          <w:sz w:val="24"/>
          <w:szCs w:val="24"/>
        </w:rPr>
        <w:t xml:space="preserve">, za Općinu Selnica – prijatelj djece planirano je </w:t>
      </w:r>
      <w:r w:rsidR="003F5EEF" w:rsidRPr="00F51E67">
        <w:rPr>
          <w:rFonts w:cstheme="minorHAnsi"/>
          <w:bCs/>
          <w:sz w:val="24"/>
          <w:szCs w:val="24"/>
        </w:rPr>
        <w:t>1.</w:t>
      </w:r>
      <w:r w:rsidR="00A331B3" w:rsidRPr="00F51E67">
        <w:rPr>
          <w:rFonts w:cstheme="minorHAnsi"/>
          <w:bCs/>
          <w:sz w:val="24"/>
          <w:szCs w:val="24"/>
        </w:rPr>
        <w:t>5</w:t>
      </w:r>
      <w:r w:rsidR="007C7245" w:rsidRPr="00F51E67">
        <w:rPr>
          <w:rFonts w:cstheme="minorHAnsi"/>
          <w:bCs/>
          <w:sz w:val="24"/>
          <w:szCs w:val="24"/>
        </w:rPr>
        <w:t>00,00 eura</w:t>
      </w:r>
      <w:r w:rsidR="0092621A" w:rsidRPr="00F51E67">
        <w:rPr>
          <w:rFonts w:cstheme="minorHAnsi"/>
          <w:bCs/>
          <w:sz w:val="24"/>
          <w:szCs w:val="24"/>
        </w:rPr>
        <w:t>.</w:t>
      </w:r>
    </w:p>
    <w:p w14:paraId="39D5476F" w14:textId="77777777" w:rsidR="00911946" w:rsidRPr="00F51E67" w:rsidRDefault="00911946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2D9AB637" w14:textId="77777777" w:rsidR="00911946" w:rsidRPr="00F51E67" w:rsidRDefault="00911946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2DC6FD61" w14:textId="28950175" w:rsidR="003C1AD0" w:rsidRPr="00F51E67" w:rsidRDefault="003C1AD0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92621A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 </w:t>
      </w:r>
      <w:r w:rsidR="0092621A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Osnovno i srednjoškolsko obrazovanje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6B643D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92621A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A331B3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8</w:t>
      </w:r>
      <w:r w:rsidR="0092621A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00,00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5F33A18" w14:textId="77777777" w:rsidR="003C1AD0" w:rsidRPr="00F51E67" w:rsidRDefault="003C1AD0" w:rsidP="003C1AD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F088BFA" w14:textId="3246B7A1" w:rsidR="003C1AD0" w:rsidRPr="00F51E67" w:rsidRDefault="003C1AD0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Cs/>
          <w:sz w:val="24"/>
          <w:szCs w:val="24"/>
        </w:rPr>
        <w:t xml:space="preserve">Za </w:t>
      </w:r>
      <w:r w:rsidR="0092621A" w:rsidRPr="00F51E67">
        <w:rPr>
          <w:rFonts w:cstheme="minorHAnsi"/>
          <w:bCs/>
          <w:sz w:val="24"/>
          <w:szCs w:val="24"/>
        </w:rPr>
        <w:t>osnovno obrazovanje</w:t>
      </w:r>
      <w:r w:rsidR="00B4122E" w:rsidRPr="00F51E67">
        <w:rPr>
          <w:rFonts w:cstheme="minorHAnsi"/>
          <w:bCs/>
          <w:sz w:val="24"/>
          <w:szCs w:val="24"/>
        </w:rPr>
        <w:t xml:space="preserve"> </w:t>
      </w:r>
      <w:r w:rsidRPr="00F51E67">
        <w:rPr>
          <w:rFonts w:cstheme="minorHAnsi"/>
          <w:bCs/>
          <w:sz w:val="24"/>
          <w:szCs w:val="24"/>
        </w:rPr>
        <w:t xml:space="preserve">planirano je </w:t>
      </w:r>
      <w:r w:rsidR="00A331B3" w:rsidRPr="00F51E67">
        <w:rPr>
          <w:rFonts w:cstheme="minorHAnsi"/>
          <w:bCs/>
          <w:sz w:val="24"/>
          <w:szCs w:val="24"/>
        </w:rPr>
        <w:t>4</w:t>
      </w:r>
      <w:r w:rsidR="0092621A" w:rsidRPr="00F51E67">
        <w:rPr>
          <w:rFonts w:cstheme="minorHAnsi"/>
          <w:bCs/>
          <w:sz w:val="24"/>
          <w:szCs w:val="24"/>
        </w:rPr>
        <w:t>.</w:t>
      </w:r>
      <w:r w:rsidR="00A331B3" w:rsidRPr="00F51E67">
        <w:rPr>
          <w:rFonts w:cstheme="minorHAnsi"/>
          <w:bCs/>
          <w:sz w:val="24"/>
          <w:szCs w:val="24"/>
        </w:rPr>
        <w:t>8</w:t>
      </w:r>
      <w:r w:rsidR="0092621A" w:rsidRPr="00F51E67">
        <w:rPr>
          <w:rFonts w:cstheme="minorHAnsi"/>
          <w:bCs/>
          <w:sz w:val="24"/>
          <w:szCs w:val="24"/>
        </w:rPr>
        <w:t>00,00</w:t>
      </w:r>
      <w:r w:rsidR="00B4122E" w:rsidRPr="00F51E67">
        <w:rPr>
          <w:rFonts w:cstheme="minorHAnsi"/>
          <w:bCs/>
          <w:sz w:val="24"/>
          <w:szCs w:val="24"/>
        </w:rPr>
        <w:t xml:space="preserve"> </w:t>
      </w:r>
      <w:r w:rsidRPr="00F51E67">
        <w:rPr>
          <w:rFonts w:cstheme="minorHAnsi"/>
          <w:bCs/>
          <w:sz w:val="24"/>
          <w:szCs w:val="24"/>
        </w:rPr>
        <w:t>eura</w:t>
      </w:r>
      <w:r w:rsidR="0005772D" w:rsidRPr="00F51E67">
        <w:rPr>
          <w:rFonts w:cstheme="minorHAnsi"/>
          <w:bCs/>
          <w:sz w:val="24"/>
          <w:szCs w:val="24"/>
        </w:rPr>
        <w:t>.</w:t>
      </w:r>
    </w:p>
    <w:p w14:paraId="0195234E" w14:textId="77777777" w:rsidR="00EA2507" w:rsidRPr="00F51E67" w:rsidRDefault="00EA2507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297D9C" w14:textId="567FB361" w:rsidR="00EA2507" w:rsidRPr="00F51E67" w:rsidRDefault="00EA2507" w:rsidP="00EA2507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F51E67">
        <w:rPr>
          <w:noProof/>
        </w:rPr>
        <w:drawing>
          <wp:inline distT="0" distB="0" distL="0" distR="0" wp14:anchorId="7C116E33" wp14:editId="151D596F">
            <wp:extent cx="3318934" cy="2457914"/>
            <wp:effectExtent l="0" t="0" r="0" b="0"/>
            <wp:docPr id="1641580389" name="Slika 1641580389" descr="Osnovna škola Selnica prva škola u Međimurju sa solarnim kolektor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novna škola Selnica prva škola u Međimurju sa solarnim kolektorim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19" cy="2493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F83B72" w14:textId="1962D3B0" w:rsidR="000E46F0" w:rsidRPr="00F51E67" w:rsidRDefault="000E46F0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16F24102" w14:textId="1971F075" w:rsidR="0005772D" w:rsidRPr="00F51E67" w:rsidRDefault="0005772D" w:rsidP="0005772D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92621A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2621A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Visoko obrazovanje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92621A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="00C30F28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="0092621A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A331B3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92621A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00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66B4B7E0" w14:textId="77777777" w:rsidR="0005772D" w:rsidRPr="00F51E67" w:rsidRDefault="0005772D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F5FBD68" w14:textId="1DF3A70F" w:rsidR="0005772D" w:rsidRPr="00F51E67" w:rsidRDefault="0005772D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F51E67">
        <w:rPr>
          <w:rFonts w:cstheme="minorHAnsi"/>
          <w:bCs/>
          <w:sz w:val="24"/>
          <w:szCs w:val="24"/>
        </w:rPr>
        <w:t xml:space="preserve">Za </w:t>
      </w:r>
      <w:r w:rsidR="0092621A" w:rsidRPr="00F51E67">
        <w:rPr>
          <w:rFonts w:cstheme="minorHAnsi"/>
          <w:bCs/>
          <w:sz w:val="24"/>
          <w:szCs w:val="24"/>
        </w:rPr>
        <w:t>stipendije</w:t>
      </w:r>
      <w:r w:rsidR="00C24144" w:rsidRPr="00F51E67">
        <w:rPr>
          <w:rFonts w:cstheme="minorHAnsi"/>
          <w:bCs/>
          <w:sz w:val="24"/>
          <w:szCs w:val="24"/>
        </w:rPr>
        <w:t xml:space="preserve"> </w:t>
      </w:r>
      <w:r w:rsidRPr="00F51E67">
        <w:rPr>
          <w:rFonts w:cstheme="minorHAnsi"/>
          <w:bCs/>
          <w:sz w:val="24"/>
          <w:szCs w:val="24"/>
        </w:rPr>
        <w:t xml:space="preserve">planirano je </w:t>
      </w:r>
      <w:r w:rsidR="0092621A" w:rsidRPr="00F51E67">
        <w:rPr>
          <w:rFonts w:cstheme="minorHAnsi"/>
          <w:bCs/>
          <w:sz w:val="24"/>
          <w:szCs w:val="24"/>
        </w:rPr>
        <w:t>2</w:t>
      </w:r>
      <w:r w:rsidR="00C30F28" w:rsidRPr="00F51E67">
        <w:rPr>
          <w:rFonts w:cstheme="minorHAnsi"/>
          <w:bCs/>
          <w:sz w:val="24"/>
          <w:szCs w:val="24"/>
        </w:rPr>
        <w:t>5</w:t>
      </w:r>
      <w:r w:rsidR="0092621A" w:rsidRPr="00F51E67">
        <w:rPr>
          <w:rFonts w:cstheme="minorHAnsi"/>
          <w:bCs/>
          <w:sz w:val="24"/>
          <w:szCs w:val="24"/>
        </w:rPr>
        <w:t>.</w:t>
      </w:r>
      <w:r w:rsidR="00A331B3" w:rsidRPr="00F51E67">
        <w:rPr>
          <w:rFonts w:cstheme="minorHAnsi"/>
          <w:bCs/>
          <w:sz w:val="24"/>
          <w:szCs w:val="24"/>
        </w:rPr>
        <w:t>0</w:t>
      </w:r>
      <w:r w:rsidR="0092621A" w:rsidRPr="00F51E67">
        <w:rPr>
          <w:rFonts w:cstheme="minorHAnsi"/>
          <w:bCs/>
          <w:sz w:val="24"/>
          <w:szCs w:val="24"/>
        </w:rPr>
        <w:t xml:space="preserve">00,00 </w:t>
      </w:r>
      <w:r w:rsidRPr="00F51E67">
        <w:rPr>
          <w:rFonts w:cstheme="minorHAnsi"/>
          <w:bCs/>
          <w:sz w:val="24"/>
          <w:szCs w:val="24"/>
        </w:rPr>
        <w:t>eur</w:t>
      </w:r>
      <w:r w:rsidR="0092621A" w:rsidRPr="00F51E67">
        <w:rPr>
          <w:rFonts w:cstheme="minorHAnsi"/>
          <w:bCs/>
          <w:sz w:val="24"/>
          <w:szCs w:val="24"/>
        </w:rPr>
        <w:t>a</w:t>
      </w:r>
      <w:r w:rsidR="00C24144" w:rsidRPr="00F51E67">
        <w:rPr>
          <w:rFonts w:cstheme="minorHAnsi"/>
          <w:bCs/>
          <w:sz w:val="24"/>
          <w:szCs w:val="24"/>
        </w:rPr>
        <w:t>.</w:t>
      </w:r>
    </w:p>
    <w:p w14:paraId="03E65967" w14:textId="2F5017CB" w:rsidR="00096BFB" w:rsidRPr="00F51E67" w:rsidRDefault="00096BFB" w:rsidP="00096BFB">
      <w:pPr>
        <w:spacing w:before="240"/>
        <w:ind w:left="283" w:hanging="283"/>
        <w:jc w:val="both"/>
        <w:rPr>
          <w:b/>
          <w:color w:val="548DD4" w:themeColor="text2" w:themeTint="99"/>
          <w:sz w:val="24"/>
          <w:szCs w:val="24"/>
        </w:rPr>
      </w:pPr>
    </w:p>
    <w:p w14:paraId="56A5C446" w14:textId="0CEEC51D" w:rsidR="00DD7941" w:rsidRPr="00F51E67" w:rsidRDefault="00DD7941" w:rsidP="00DD794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5455D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="0092621A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13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2621A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Organiziranje i provođenje zaštite i spašavanja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A331B3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182.500,00 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30679BFB" w14:textId="77777777" w:rsidR="00DD7941" w:rsidRPr="00F51E67" w:rsidRDefault="00DD7941" w:rsidP="00DD7941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1494FF0" w14:textId="418A1081" w:rsidR="00716756" w:rsidRPr="00F51E67" w:rsidRDefault="00DD7941" w:rsidP="002E048C">
      <w:pPr>
        <w:tabs>
          <w:tab w:val="left" w:pos="0"/>
        </w:tabs>
        <w:spacing w:before="240"/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Cs/>
          <w:sz w:val="24"/>
          <w:szCs w:val="24"/>
        </w:rPr>
        <w:t xml:space="preserve">Za </w:t>
      </w:r>
      <w:r w:rsidR="002E048C" w:rsidRPr="00F51E67">
        <w:rPr>
          <w:rFonts w:cstheme="minorHAnsi"/>
          <w:bCs/>
          <w:sz w:val="24"/>
          <w:szCs w:val="24"/>
        </w:rPr>
        <w:t>vatrogastvo</w:t>
      </w:r>
      <w:r w:rsidRPr="00F51E67">
        <w:rPr>
          <w:rFonts w:cstheme="minorHAnsi"/>
          <w:bCs/>
          <w:sz w:val="24"/>
          <w:szCs w:val="24"/>
        </w:rPr>
        <w:t xml:space="preserve"> planirano je </w:t>
      </w:r>
      <w:r w:rsidR="00A331B3" w:rsidRPr="00F51E67">
        <w:rPr>
          <w:rFonts w:cstheme="minorHAnsi"/>
          <w:bCs/>
          <w:sz w:val="24"/>
          <w:szCs w:val="24"/>
        </w:rPr>
        <w:t xml:space="preserve">168.700,00 </w:t>
      </w:r>
      <w:r w:rsidRPr="00F51E67">
        <w:rPr>
          <w:rFonts w:cstheme="minorHAnsi"/>
          <w:bCs/>
          <w:sz w:val="24"/>
          <w:szCs w:val="24"/>
        </w:rPr>
        <w:t>eura</w:t>
      </w:r>
      <w:r w:rsidR="002E048C" w:rsidRPr="00F51E67">
        <w:rPr>
          <w:rFonts w:cstheme="minorHAnsi"/>
          <w:bCs/>
          <w:sz w:val="24"/>
          <w:szCs w:val="24"/>
        </w:rPr>
        <w:t xml:space="preserve">, za civilnu zaštitu planirano je </w:t>
      </w:r>
      <w:r w:rsidR="00A331B3" w:rsidRPr="00F51E67">
        <w:rPr>
          <w:rFonts w:cstheme="minorHAnsi"/>
          <w:bCs/>
          <w:sz w:val="24"/>
          <w:szCs w:val="24"/>
        </w:rPr>
        <w:t>5</w:t>
      </w:r>
      <w:r w:rsidR="003F5EEF" w:rsidRPr="00F51E67">
        <w:rPr>
          <w:rFonts w:cstheme="minorHAnsi"/>
          <w:bCs/>
          <w:sz w:val="24"/>
          <w:szCs w:val="24"/>
        </w:rPr>
        <w:t>.800</w:t>
      </w:r>
      <w:r w:rsidR="002E048C" w:rsidRPr="00F51E67">
        <w:rPr>
          <w:rFonts w:cstheme="minorHAnsi"/>
          <w:bCs/>
          <w:sz w:val="24"/>
          <w:szCs w:val="24"/>
        </w:rPr>
        <w:t xml:space="preserve">,00 eura, za crveni križ planirano je </w:t>
      </w:r>
      <w:r w:rsidR="00A331B3" w:rsidRPr="00F51E67">
        <w:rPr>
          <w:rFonts w:cstheme="minorHAnsi"/>
          <w:bCs/>
          <w:sz w:val="24"/>
          <w:szCs w:val="24"/>
        </w:rPr>
        <w:t>8</w:t>
      </w:r>
      <w:r w:rsidR="003F5EEF" w:rsidRPr="00F51E67">
        <w:rPr>
          <w:rFonts w:cstheme="minorHAnsi"/>
          <w:bCs/>
          <w:sz w:val="24"/>
          <w:szCs w:val="24"/>
        </w:rPr>
        <w:t>.</w:t>
      </w:r>
      <w:r w:rsidR="00A331B3" w:rsidRPr="00F51E67">
        <w:rPr>
          <w:rFonts w:cstheme="minorHAnsi"/>
          <w:bCs/>
          <w:sz w:val="24"/>
          <w:szCs w:val="24"/>
        </w:rPr>
        <w:t>0</w:t>
      </w:r>
      <w:r w:rsidR="002E048C" w:rsidRPr="00F51E67">
        <w:rPr>
          <w:rFonts w:cstheme="minorHAnsi"/>
          <w:bCs/>
          <w:sz w:val="24"/>
          <w:szCs w:val="24"/>
        </w:rPr>
        <w:t>00,00 eura.</w:t>
      </w:r>
    </w:p>
    <w:p w14:paraId="04336555" w14:textId="2C233FF3" w:rsidR="00D5455D" w:rsidRPr="00F51E67" w:rsidRDefault="00D5455D" w:rsidP="00D5455D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2E048C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14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2E048C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sporta i rekreacije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A331B3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103.230,00 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2C32C98" w14:textId="77777777" w:rsidR="00D5455D" w:rsidRPr="00F51E67" w:rsidRDefault="00D5455D" w:rsidP="00D5455D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4929E55" w14:textId="085A306C" w:rsidR="00D5455D" w:rsidRPr="00F51E67" w:rsidRDefault="00D5455D" w:rsidP="00DC104F">
      <w:pPr>
        <w:spacing w:before="240"/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Cs/>
          <w:sz w:val="24"/>
          <w:szCs w:val="24"/>
        </w:rPr>
        <w:t xml:space="preserve">Za </w:t>
      </w:r>
      <w:r w:rsidR="00D737D7" w:rsidRPr="00F51E67">
        <w:rPr>
          <w:rFonts w:cstheme="minorHAnsi"/>
          <w:bCs/>
          <w:sz w:val="24"/>
          <w:szCs w:val="24"/>
        </w:rPr>
        <w:t>program javnih potreba u sportu</w:t>
      </w:r>
      <w:r w:rsidR="00470F2B" w:rsidRPr="00F51E67">
        <w:rPr>
          <w:rFonts w:cstheme="minorHAnsi"/>
          <w:bCs/>
          <w:sz w:val="24"/>
          <w:szCs w:val="24"/>
        </w:rPr>
        <w:t xml:space="preserve"> </w:t>
      </w:r>
      <w:r w:rsidRPr="00F51E67">
        <w:rPr>
          <w:rFonts w:cstheme="minorHAnsi"/>
          <w:bCs/>
          <w:sz w:val="24"/>
          <w:szCs w:val="24"/>
        </w:rPr>
        <w:t xml:space="preserve">planirano je </w:t>
      </w:r>
      <w:r w:rsidR="00A331B3" w:rsidRPr="00F51E67">
        <w:rPr>
          <w:rFonts w:cstheme="minorHAnsi"/>
          <w:bCs/>
          <w:sz w:val="24"/>
          <w:szCs w:val="24"/>
        </w:rPr>
        <w:t xml:space="preserve">48.230,00 </w:t>
      </w:r>
      <w:r w:rsidRPr="00F51E67">
        <w:rPr>
          <w:rFonts w:cstheme="minorHAnsi"/>
          <w:bCs/>
          <w:sz w:val="24"/>
          <w:szCs w:val="24"/>
        </w:rPr>
        <w:t>eura</w:t>
      </w:r>
      <w:r w:rsidR="00470F2B" w:rsidRPr="00F51E67">
        <w:rPr>
          <w:rFonts w:cstheme="minorHAnsi"/>
          <w:bCs/>
          <w:sz w:val="24"/>
          <w:szCs w:val="24"/>
        </w:rPr>
        <w:t xml:space="preserve">, za izgradnju sportsko rekreacijskog centra Selnica planirano je </w:t>
      </w:r>
      <w:r w:rsidR="00A331B3" w:rsidRPr="00F51E67">
        <w:rPr>
          <w:rFonts w:cstheme="minorHAnsi"/>
          <w:bCs/>
          <w:sz w:val="24"/>
          <w:szCs w:val="24"/>
        </w:rPr>
        <w:t>4</w:t>
      </w:r>
      <w:r w:rsidR="00470F2B" w:rsidRPr="00F51E67">
        <w:rPr>
          <w:rFonts w:cstheme="minorHAnsi"/>
          <w:bCs/>
          <w:sz w:val="24"/>
          <w:szCs w:val="24"/>
        </w:rPr>
        <w:t>0.000,00 eura</w:t>
      </w:r>
      <w:r w:rsidR="00F810F3" w:rsidRPr="00F51E67">
        <w:rPr>
          <w:rFonts w:cstheme="minorHAnsi"/>
          <w:bCs/>
          <w:sz w:val="24"/>
          <w:szCs w:val="24"/>
        </w:rPr>
        <w:t xml:space="preserve">, za izgradnju sportsko rekreacijskog centra </w:t>
      </w:r>
      <w:proofErr w:type="spellStart"/>
      <w:r w:rsidR="00F810F3" w:rsidRPr="00F51E67">
        <w:rPr>
          <w:rFonts w:cstheme="minorHAnsi"/>
          <w:bCs/>
          <w:sz w:val="24"/>
          <w:szCs w:val="24"/>
        </w:rPr>
        <w:t>Merhatovac</w:t>
      </w:r>
      <w:proofErr w:type="spellEnd"/>
      <w:r w:rsidR="00F810F3" w:rsidRPr="00F51E67">
        <w:rPr>
          <w:rFonts w:cstheme="minorHAnsi"/>
          <w:bCs/>
          <w:sz w:val="24"/>
          <w:szCs w:val="24"/>
        </w:rPr>
        <w:t xml:space="preserve"> planirano je 15.000,00 eura</w:t>
      </w:r>
      <w:r w:rsidR="00610B27" w:rsidRPr="00F51E67">
        <w:rPr>
          <w:rFonts w:cstheme="minorHAnsi"/>
          <w:bCs/>
          <w:sz w:val="24"/>
          <w:szCs w:val="24"/>
        </w:rPr>
        <w:t>.</w:t>
      </w:r>
    </w:p>
    <w:p w14:paraId="0BCB66E3" w14:textId="471F896A" w:rsidR="00D10877" w:rsidRPr="00F51E67" w:rsidRDefault="00D10877" w:rsidP="00D10877">
      <w:pPr>
        <w:spacing w:before="240"/>
        <w:jc w:val="center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Cs/>
          <w:noProof/>
          <w:sz w:val="24"/>
          <w:szCs w:val="24"/>
        </w:rPr>
        <w:drawing>
          <wp:inline distT="0" distB="0" distL="0" distR="0" wp14:anchorId="757FE300" wp14:editId="3C0A2300">
            <wp:extent cx="3561657" cy="2319867"/>
            <wp:effectExtent l="0" t="0" r="1270" b="4445"/>
            <wp:docPr id="625068232" name="Slika 8" descr="Ministarstvo turizma i sporta Republike Hrvatske - Minister says more than  HRK 200 mn for sport infrastructure of national 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nistarstvo turizma i sporta Republike Hrvatske - Minister says more than  HRK 200 mn for sport infrastructure of national interes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787" cy="232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B05465" w14:textId="7F8117E6" w:rsidR="008D424C" w:rsidRPr="00F51E67" w:rsidRDefault="008D424C" w:rsidP="008D424C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Program 10</w:t>
      </w:r>
      <w:r w:rsidR="00610B27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5 </w:t>
      </w:r>
      <w:r w:rsidR="00610B27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civilnog društva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A331B3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97.500,00 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BA24CFA" w14:textId="77777777" w:rsidR="008D424C" w:rsidRPr="00F51E67" w:rsidRDefault="008D424C" w:rsidP="008D424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6F05ADC" w14:textId="265AB63C" w:rsidR="009C022E" w:rsidRPr="00F51E67" w:rsidRDefault="008D424C" w:rsidP="00DC104F">
      <w:pPr>
        <w:spacing w:before="240"/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Cs/>
          <w:sz w:val="24"/>
          <w:szCs w:val="24"/>
        </w:rPr>
        <w:t xml:space="preserve">Za </w:t>
      </w:r>
      <w:r w:rsidR="00610B27" w:rsidRPr="00F51E67">
        <w:rPr>
          <w:rFonts w:cstheme="minorHAnsi"/>
          <w:bCs/>
          <w:sz w:val="24"/>
          <w:szCs w:val="24"/>
        </w:rPr>
        <w:t>donacije ostalim udrugama</w:t>
      </w:r>
      <w:r w:rsidRPr="00F51E67">
        <w:rPr>
          <w:rFonts w:cstheme="minorHAnsi"/>
          <w:bCs/>
          <w:sz w:val="24"/>
          <w:szCs w:val="24"/>
        </w:rPr>
        <w:t xml:space="preserve"> planirano je </w:t>
      </w:r>
      <w:r w:rsidR="00A331B3" w:rsidRPr="00F51E67">
        <w:rPr>
          <w:rFonts w:cstheme="minorHAnsi"/>
          <w:bCs/>
          <w:sz w:val="24"/>
          <w:szCs w:val="24"/>
        </w:rPr>
        <w:t>58</w:t>
      </w:r>
      <w:r w:rsidR="00F810F3" w:rsidRPr="00F51E67">
        <w:rPr>
          <w:rFonts w:cstheme="minorHAnsi"/>
          <w:bCs/>
          <w:sz w:val="24"/>
          <w:szCs w:val="24"/>
        </w:rPr>
        <w:t>.0</w:t>
      </w:r>
      <w:r w:rsidRPr="00F51E67">
        <w:rPr>
          <w:rFonts w:cstheme="minorHAnsi"/>
          <w:bCs/>
          <w:sz w:val="24"/>
          <w:szCs w:val="24"/>
        </w:rPr>
        <w:t>00,00 eura</w:t>
      </w:r>
      <w:r w:rsidR="00610B27" w:rsidRPr="00F51E67">
        <w:rPr>
          <w:rFonts w:cstheme="minorHAnsi"/>
          <w:bCs/>
          <w:sz w:val="24"/>
          <w:szCs w:val="24"/>
        </w:rPr>
        <w:t xml:space="preserve">, za vjerske zajednice planirano je </w:t>
      </w:r>
      <w:r w:rsidR="00DC104F" w:rsidRPr="00F51E67">
        <w:rPr>
          <w:rFonts w:cstheme="minorHAnsi"/>
          <w:bCs/>
          <w:sz w:val="24"/>
          <w:szCs w:val="24"/>
        </w:rPr>
        <w:t>13.</w:t>
      </w:r>
      <w:r w:rsidR="00A331B3" w:rsidRPr="00F51E67">
        <w:rPr>
          <w:rFonts w:cstheme="minorHAnsi"/>
          <w:bCs/>
          <w:sz w:val="24"/>
          <w:szCs w:val="24"/>
        </w:rPr>
        <w:t>5</w:t>
      </w:r>
      <w:r w:rsidR="00DC104F" w:rsidRPr="00F51E67">
        <w:rPr>
          <w:rFonts w:cstheme="minorHAnsi"/>
          <w:bCs/>
          <w:sz w:val="24"/>
          <w:szCs w:val="24"/>
        </w:rPr>
        <w:t>00,00 eura</w:t>
      </w:r>
      <w:r w:rsidR="00790D42" w:rsidRPr="00F51E67">
        <w:rPr>
          <w:rFonts w:cstheme="minorHAnsi"/>
          <w:bCs/>
          <w:sz w:val="24"/>
          <w:szCs w:val="24"/>
        </w:rPr>
        <w:t>, za program javnih potreba u kulturi planirano je 2</w:t>
      </w:r>
      <w:r w:rsidR="00A331B3" w:rsidRPr="00F51E67">
        <w:rPr>
          <w:rFonts w:cstheme="minorHAnsi"/>
          <w:bCs/>
          <w:sz w:val="24"/>
          <w:szCs w:val="24"/>
        </w:rPr>
        <w:t>6</w:t>
      </w:r>
      <w:r w:rsidR="00790D42" w:rsidRPr="00F51E67">
        <w:rPr>
          <w:rFonts w:cstheme="minorHAnsi"/>
          <w:bCs/>
          <w:sz w:val="24"/>
          <w:szCs w:val="24"/>
        </w:rPr>
        <w:t>.</w:t>
      </w:r>
      <w:r w:rsidR="00A331B3" w:rsidRPr="00F51E67">
        <w:rPr>
          <w:rFonts w:cstheme="minorHAnsi"/>
          <w:bCs/>
          <w:sz w:val="24"/>
          <w:szCs w:val="24"/>
        </w:rPr>
        <w:t>0</w:t>
      </w:r>
      <w:r w:rsidR="00790D42" w:rsidRPr="00F51E67">
        <w:rPr>
          <w:rFonts w:cstheme="minorHAnsi"/>
          <w:bCs/>
          <w:sz w:val="24"/>
          <w:szCs w:val="24"/>
        </w:rPr>
        <w:t>00,00 eura.</w:t>
      </w:r>
    </w:p>
    <w:p w14:paraId="02408629" w14:textId="0E6A4D57" w:rsidR="008D0F77" w:rsidRPr="00F51E67" w:rsidRDefault="008D0F77" w:rsidP="008D0F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DC104F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DC104F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Socijalna skrb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790D42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A331B3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="00DC104F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790D42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DC104F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00,00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00678F5E" w14:textId="77777777" w:rsidR="008D0F77" w:rsidRPr="00F51E67" w:rsidRDefault="008D0F77" w:rsidP="008D0F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FF3ACAB" w14:textId="05B2D634" w:rsidR="008D0F77" w:rsidRPr="00F51E67" w:rsidRDefault="008D0F77" w:rsidP="008D0F77">
      <w:pPr>
        <w:spacing w:before="240"/>
        <w:ind w:left="283" w:hanging="283"/>
        <w:jc w:val="both"/>
        <w:rPr>
          <w:b/>
          <w:color w:val="548DD4" w:themeColor="text2" w:themeTint="99"/>
          <w:sz w:val="24"/>
          <w:szCs w:val="24"/>
        </w:rPr>
      </w:pPr>
      <w:r w:rsidRPr="00F51E67">
        <w:rPr>
          <w:rFonts w:cstheme="minorHAnsi"/>
          <w:bCs/>
          <w:sz w:val="24"/>
          <w:szCs w:val="24"/>
        </w:rPr>
        <w:t xml:space="preserve">Za </w:t>
      </w:r>
      <w:r w:rsidR="00DC104F" w:rsidRPr="00F51E67">
        <w:rPr>
          <w:rFonts w:cstheme="minorHAnsi"/>
          <w:bCs/>
          <w:sz w:val="24"/>
          <w:szCs w:val="24"/>
        </w:rPr>
        <w:t>naknade građanima i kućanstvima</w:t>
      </w:r>
      <w:r w:rsidRPr="00F51E67">
        <w:rPr>
          <w:rFonts w:cstheme="minorHAnsi"/>
          <w:bCs/>
          <w:sz w:val="24"/>
          <w:szCs w:val="24"/>
        </w:rPr>
        <w:t xml:space="preserve"> planirano je </w:t>
      </w:r>
      <w:r w:rsidR="001A301C" w:rsidRPr="00F51E67">
        <w:rPr>
          <w:rFonts w:cstheme="minorHAnsi"/>
          <w:bCs/>
          <w:sz w:val="24"/>
          <w:szCs w:val="24"/>
        </w:rPr>
        <w:t>4</w:t>
      </w:r>
      <w:r w:rsidR="00A331B3" w:rsidRPr="00F51E67">
        <w:rPr>
          <w:rFonts w:cstheme="minorHAnsi"/>
          <w:bCs/>
          <w:sz w:val="24"/>
          <w:szCs w:val="24"/>
        </w:rPr>
        <w:t>9</w:t>
      </w:r>
      <w:r w:rsidR="001A301C" w:rsidRPr="00F51E67">
        <w:rPr>
          <w:rFonts w:cstheme="minorHAnsi"/>
          <w:bCs/>
          <w:sz w:val="24"/>
          <w:szCs w:val="24"/>
        </w:rPr>
        <w:t>.0</w:t>
      </w:r>
      <w:r w:rsidR="00D714B0" w:rsidRPr="00F51E67">
        <w:rPr>
          <w:rFonts w:cstheme="minorHAnsi"/>
          <w:bCs/>
          <w:sz w:val="24"/>
          <w:szCs w:val="24"/>
        </w:rPr>
        <w:t>00,00</w:t>
      </w:r>
      <w:r w:rsidRPr="00F51E67">
        <w:rPr>
          <w:rFonts w:cstheme="minorHAnsi"/>
          <w:bCs/>
          <w:sz w:val="24"/>
          <w:szCs w:val="24"/>
        </w:rPr>
        <w:t xml:space="preserve"> eura.</w:t>
      </w:r>
    </w:p>
    <w:p w14:paraId="1EF4A4DE" w14:textId="46C923C2" w:rsidR="008D0F77" w:rsidRPr="00F51E67" w:rsidRDefault="008D0F77" w:rsidP="008D0F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D714B0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17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D714B0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i sigurnost prometa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A331B3" w:rsidRPr="00F51E67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 xml:space="preserve">70.600,00 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2A659112" w14:textId="77777777" w:rsidR="008D0F77" w:rsidRPr="00F51E67" w:rsidRDefault="008D0F77" w:rsidP="008D0F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57B30C4" w14:textId="79A1B8D2" w:rsidR="008D0F77" w:rsidRPr="00F51E67" w:rsidRDefault="008D0F77" w:rsidP="00B700E7">
      <w:pPr>
        <w:spacing w:before="240"/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Cs/>
          <w:sz w:val="24"/>
          <w:szCs w:val="24"/>
        </w:rPr>
        <w:t xml:space="preserve">Za </w:t>
      </w:r>
      <w:r w:rsidR="00A7075C" w:rsidRPr="00F51E67">
        <w:rPr>
          <w:rFonts w:cstheme="minorHAnsi"/>
          <w:bCs/>
          <w:sz w:val="24"/>
          <w:szCs w:val="24"/>
        </w:rPr>
        <w:t>prometnu signalizaciju</w:t>
      </w:r>
      <w:r w:rsidRPr="00F51E67">
        <w:rPr>
          <w:rFonts w:cstheme="minorHAnsi"/>
          <w:bCs/>
          <w:sz w:val="24"/>
          <w:szCs w:val="24"/>
        </w:rPr>
        <w:t xml:space="preserve"> planirano je </w:t>
      </w:r>
      <w:r w:rsidR="00A7075C" w:rsidRPr="00F51E67">
        <w:rPr>
          <w:rFonts w:cstheme="minorHAnsi"/>
          <w:bCs/>
          <w:sz w:val="24"/>
          <w:szCs w:val="24"/>
        </w:rPr>
        <w:t xml:space="preserve">4.000,00 </w:t>
      </w:r>
      <w:r w:rsidRPr="00F51E67">
        <w:rPr>
          <w:rFonts w:cstheme="minorHAnsi"/>
          <w:bCs/>
          <w:sz w:val="24"/>
          <w:szCs w:val="24"/>
        </w:rPr>
        <w:t>eura</w:t>
      </w:r>
      <w:r w:rsidR="00A7075C" w:rsidRPr="00F51E67">
        <w:rPr>
          <w:rFonts w:cstheme="minorHAnsi"/>
          <w:bCs/>
          <w:sz w:val="24"/>
          <w:szCs w:val="24"/>
        </w:rPr>
        <w:t xml:space="preserve">, za izgradnju </w:t>
      </w:r>
      <w:r w:rsidR="00A331B3" w:rsidRPr="00F51E67">
        <w:rPr>
          <w:rFonts w:cstheme="minorHAnsi"/>
          <w:bCs/>
          <w:sz w:val="24"/>
          <w:szCs w:val="24"/>
        </w:rPr>
        <w:t>ceste</w:t>
      </w:r>
      <w:r w:rsidR="00A7075C" w:rsidRPr="00F51E67">
        <w:rPr>
          <w:rFonts w:cstheme="minorHAnsi"/>
          <w:bCs/>
          <w:sz w:val="24"/>
          <w:szCs w:val="24"/>
        </w:rPr>
        <w:t xml:space="preserve"> u Selnici </w:t>
      </w:r>
      <w:r w:rsidR="00A331B3" w:rsidRPr="00F51E67">
        <w:rPr>
          <w:rFonts w:cstheme="minorHAnsi"/>
          <w:bCs/>
          <w:sz w:val="24"/>
          <w:szCs w:val="24"/>
        </w:rPr>
        <w:t xml:space="preserve">na k.č. 6377 k.o. Selnica (110 m) </w:t>
      </w:r>
      <w:r w:rsidR="00A7075C" w:rsidRPr="00F51E67">
        <w:rPr>
          <w:rFonts w:cstheme="minorHAnsi"/>
          <w:bCs/>
          <w:sz w:val="24"/>
          <w:szCs w:val="24"/>
        </w:rPr>
        <w:t xml:space="preserve">planirano je </w:t>
      </w:r>
      <w:r w:rsidR="001A301C" w:rsidRPr="00F51E67">
        <w:rPr>
          <w:rFonts w:cstheme="minorHAnsi"/>
          <w:bCs/>
          <w:sz w:val="24"/>
          <w:szCs w:val="24"/>
        </w:rPr>
        <w:t>10</w:t>
      </w:r>
      <w:r w:rsidR="00A7075C" w:rsidRPr="00F51E67">
        <w:rPr>
          <w:rFonts w:cstheme="minorHAnsi"/>
          <w:bCs/>
          <w:sz w:val="24"/>
          <w:szCs w:val="24"/>
        </w:rPr>
        <w:t>.000,00 eura</w:t>
      </w:r>
      <w:r w:rsidR="00B700E7" w:rsidRPr="00F51E67">
        <w:rPr>
          <w:rFonts w:cstheme="minorHAnsi"/>
          <w:bCs/>
          <w:sz w:val="24"/>
          <w:szCs w:val="24"/>
        </w:rPr>
        <w:t xml:space="preserve">, za </w:t>
      </w:r>
      <w:r w:rsidR="00A331B3" w:rsidRPr="00F51E67">
        <w:rPr>
          <w:rFonts w:cstheme="minorHAnsi"/>
          <w:bCs/>
          <w:sz w:val="24"/>
          <w:szCs w:val="24"/>
        </w:rPr>
        <w:t>izgradnju produžetka Frankopanske ulice u Selnici iza kbr.40 dužine 70 m</w:t>
      </w:r>
      <w:r w:rsidR="00C51B7E" w:rsidRPr="00F51E67">
        <w:rPr>
          <w:rFonts w:cstheme="minorHAnsi"/>
          <w:bCs/>
          <w:sz w:val="24"/>
          <w:szCs w:val="24"/>
        </w:rPr>
        <w:t xml:space="preserve"> planirano je </w:t>
      </w:r>
      <w:r w:rsidR="00A331B3" w:rsidRPr="00F51E67">
        <w:rPr>
          <w:rFonts w:cstheme="minorHAnsi"/>
          <w:bCs/>
          <w:sz w:val="24"/>
          <w:szCs w:val="24"/>
        </w:rPr>
        <w:t>15</w:t>
      </w:r>
      <w:r w:rsidR="00C51B7E" w:rsidRPr="00F51E67">
        <w:rPr>
          <w:rFonts w:cstheme="minorHAnsi"/>
          <w:bCs/>
          <w:sz w:val="24"/>
          <w:szCs w:val="24"/>
        </w:rPr>
        <w:t>.000,00 eura</w:t>
      </w:r>
      <w:r w:rsidR="00BE5293" w:rsidRPr="00F51E67">
        <w:rPr>
          <w:rFonts w:cstheme="minorHAnsi"/>
          <w:bCs/>
          <w:sz w:val="24"/>
          <w:szCs w:val="24"/>
        </w:rPr>
        <w:t xml:space="preserve">, </w:t>
      </w:r>
      <w:r w:rsidR="005B5844" w:rsidRPr="00F51E67">
        <w:rPr>
          <w:rFonts w:cstheme="minorHAnsi"/>
          <w:bCs/>
          <w:sz w:val="24"/>
          <w:szCs w:val="24"/>
        </w:rPr>
        <w:t xml:space="preserve">za izgradnju </w:t>
      </w:r>
      <w:r w:rsidR="00A331B3" w:rsidRPr="00F51E67">
        <w:rPr>
          <w:rFonts w:cstheme="minorHAnsi"/>
          <w:bCs/>
          <w:sz w:val="24"/>
          <w:szCs w:val="24"/>
        </w:rPr>
        <w:t>ulice Vinka Kosa u Selnici</w:t>
      </w:r>
      <w:r w:rsidR="005B5844" w:rsidRPr="00F51E67">
        <w:rPr>
          <w:rFonts w:cstheme="minorHAnsi"/>
          <w:bCs/>
          <w:sz w:val="24"/>
          <w:szCs w:val="24"/>
        </w:rPr>
        <w:t xml:space="preserve"> planirano je </w:t>
      </w:r>
      <w:r w:rsidR="00A331B3" w:rsidRPr="00F51E67">
        <w:rPr>
          <w:rFonts w:cstheme="minorHAnsi"/>
          <w:bCs/>
          <w:sz w:val="24"/>
          <w:szCs w:val="24"/>
        </w:rPr>
        <w:t>10</w:t>
      </w:r>
      <w:r w:rsidR="00680916" w:rsidRPr="00F51E67">
        <w:rPr>
          <w:rFonts w:cstheme="minorHAnsi"/>
          <w:bCs/>
          <w:sz w:val="24"/>
          <w:szCs w:val="24"/>
        </w:rPr>
        <w:t>.</w:t>
      </w:r>
      <w:r w:rsidR="00A331B3" w:rsidRPr="00F51E67">
        <w:rPr>
          <w:rFonts w:cstheme="minorHAnsi"/>
          <w:bCs/>
          <w:sz w:val="24"/>
          <w:szCs w:val="24"/>
        </w:rPr>
        <w:t>0</w:t>
      </w:r>
      <w:r w:rsidR="00E2046B" w:rsidRPr="00F51E67">
        <w:rPr>
          <w:rFonts w:cstheme="minorHAnsi"/>
          <w:bCs/>
          <w:sz w:val="24"/>
          <w:szCs w:val="24"/>
        </w:rPr>
        <w:t xml:space="preserve">00,00 eura, za izgradnju pješačko staze </w:t>
      </w:r>
      <w:r w:rsidR="00267646" w:rsidRPr="00F51E67">
        <w:rPr>
          <w:rFonts w:cstheme="minorHAnsi"/>
          <w:bCs/>
          <w:sz w:val="24"/>
          <w:szCs w:val="24"/>
        </w:rPr>
        <w:t xml:space="preserve">uz </w:t>
      </w:r>
      <w:r w:rsidR="00E2046B" w:rsidRPr="00F51E67">
        <w:rPr>
          <w:rFonts w:cstheme="minorHAnsi"/>
          <w:bCs/>
          <w:sz w:val="24"/>
          <w:szCs w:val="24"/>
        </w:rPr>
        <w:t>ŽC 200</w:t>
      </w:r>
      <w:r w:rsidR="00A331B3" w:rsidRPr="00F51E67">
        <w:rPr>
          <w:rFonts w:cstheme="minorHAnsi"/>
          <w:bCs/>
          <w:sz w:val="24"/>
          <w:szCs w:val="24"/>
        </w:rPr>
        <w:t>6</w:t>
      </w:r>
      <w:r w:rsidR="00E2046B" w:rsidRPr="00F51E67">
        <w:rPr>
          <w:rFonts w:cstheme="minorHAnsi"/>
          <w:bCs/>
          <w:sz w:val="24"/>
          <w:szCs w:val="24"/>
        </w:rPr>
        <w:t xml:space="preserve"> planirano je </w:t>
      </w:r>
      <w:r w:rsidR="00A331B3" w:rsidRPr="00F51E67">
        <w:rPr>
          <w:rFonts w:cstheme="minorHAnsi"/>
          <w:bCs/>
          <w:sz w:val="24"/>
          <w:szCs w:val="24"/>
        </w:rPr>
        <w:t>4</w:t>
      </w:r>
      <w:r w:rsidR="00E2046B" w:rsidRPr="00F51E67">
        <w:rPr>
          <w:rFonts w:cstheme="minorHAnsi"/>
          <w:bCs/>
          <w:sz w:val="24"/>
          <w:szCs w:val="24"/>
        </w:rPr>
        <w:t>.</w:t>
      </w:r>
      <w:r w:rsidR="00A331B3" w:rsidRPr="00F51E67">
        <w:rPr>
          <w:rFonts w:cstheme="minorHAnsi"/>
          <w:bCs/>
          <w:sz w:val="24"/>
          <w:szCs w:val="24"/>
        </w:rPr>
        <w:t>1</w:t>
      </w:r>
      <w:r w:rsidR="00E2046B" w:rsidRPr="00F51E67">
        <w:rPr>
          <w:rFonts w:cstheme="minorHAnsi"/>
          <w:bCs/>
          <w:sz w:val="24"/>
          <w:szCs w:val="24"/>
        </w:rPr>
        <w:t>00,00 eura,</w:t>
      </w:r>
      <w:r w:rsidR="00A331B3" w:rsidRPr="00F51E67">
        <w:rPr>
          <w:rFonts w:cstheme="minorHAnsi"/>
          <w:bCs/>
          <w:sz w:val="24"/>
          <w:szCs w:val="24"/>
        </w:rPr>
        <w:t xml:space="preserve"> za izgradnju pješačko staze uz ŽC 200</w:t>
      </w:r>
      <w:r w:rsidR="00D17CAF" w:rsidRPr="00F51E67">
        <w:rPr>
          <w:rFonts w:cstheme="minorHAnsi"/>
          <w:bCs/>
          <w:sz w:val="24"/>
          <w:szCs w:val="24"/>
        </w:rPr>
        <w:t>5</w:t>
      </w:r>
      <w:r w:rsidR="00A331B3" w:rsidRPr="00F51E67">
        <w:rPr>
          <w:rFonts w:cstheme="minorHAnsi"/>
          <w:bCs/>
          <w:sz w:val="24"/>
          <w:szCs w:val="24"/>
        </w:rPr>
        <w:t xml:space="preserve"> planirano je </w:t>
      </w:r>
      <w:r w:rsidR="00D17CAF" w:rsidRPr="00F51E67">
        <w:rPr>
          <w:rFonts w:cstheme="minorHAnsi"/>
          <w:bCs/>
          <w:sz w:val="24"/>
          <w:szCs w:val="24"/>
        </w:rPr>
        <w:t>5</w:t>
      </w:r>
      <w:r w:rsidR="00A331B3" w:rsidRPr="00F51E67">
        <w:rPr>
          <w:rFonts w:cstheme="minorHAnsi"/>
          <w:bCs/>
          <w:sz w:val="24"/>
          <w:szCs w:val="24"/>
        </w:rPr>
        <w:t>.</w:t>
      </w:r>
      <w:r w:rsidR="00D17CAF" w:rsidRPr="00F51E67">
        <w:rPr>
          <w:rFonts w:cstheme="minorHAnsi"/>
          <w:bCs/>
          <w:sz w:val="24"/>
          <w:szCs w:val="24"/>
        </w:rPr>
        <w:t>5</w:t>
      </w:r>
      <w:r w:rsidR="00A331B3" w:rsidRPr="00F51E67">
        <w:rPr>
          <w:rFonts w:cstheme="minorHAnsi"/>
          <w:bCs/>
          <w:sz w:val="24"/>
          <w:szCs w:val="24"/>
        </w:rPr>
        <w:t>00,00 eura,</w:t>
      </w:r>
      <w:r w:rsidR="00267646" w:rsidRPr="00F51E67">
        <w:rPr>
          <w:rFonts w:cstheme="minorHAnsi"/>
          <w:bCs/>
          <w:sz w:val="24"/>
          <w:szCs w:val="24"/>
        </w:rPr>
        <w:t xml:space="preserve"> </w:t>
      </w:r>
      <w:r w:rsidR="00417FA0" w:rsidRPr="00F51E67">
        <w:rPr>
          <w:rFonts w:cstheme="minorHAnsi"/>
          <w:bCs/>
          <w:sz w:val="24"/>
          <w:szCs w:val="24"/>
        </w:rPr>
        <w:t xml:space="preserve">za </w:t>
      </w:r>
      <w:r w:rsidR="00267646" w:rsidRPr="00F51E67">
        <w:rPr>
          <w:rFonts w:cstheme="minorHAnsi"/>
          <w:bCs/>
          <w:sz w:val="24"/>
          <w:szCs w:val="24"/>
        </w:rPr>
        <w:t xml:space="preserve">punionicu </w:t>
      </w:r>
      <w:r w:rsidR="00EF3582" w:rsidRPr="00F51E67">
        <w:rPr>
          <w:rFonts w:cstheme="minorHAnsi"/>
          <w:bCs/>
          <w:sz w:val="24"/>
          <w:szCs w:val="24"/>
        </w:rPr>
        <w:t>z</w:t>
      </w:r>
      <w:r w:rsidR="00267646" w:rsidRPr="00F51E67">
        <w:rPr>
          <w:rFonts w:cstheme="minorHAnsi"/>
          <w:bCs/>
          <w:sz w:val="24"/>
          <w:szCs w:val="24"/>
        </w:rPr>
        <w:t>a električne automobile na k.</w:t>
      </w:r>
      <w:r w:rsidR="00EF3582" w:rsidRPr="00F51E67">
        <w:rPr>
          <w:rFonts w:cstheme="minorHAnsi"/>
          <w:bCs/>
          <w:sz w:val="24"/>
          <w:szCs w:val="24"/>
        </w:rPr>
        <w:t xml:space="preserve"> </w:t>
      </w:r>
      <w:r w:rsidR="00267646" w:rsidRPr="00F51E67">
        <w:rPr>
          <w:rFonts w:cstheme="minorHAnsi"/>
          <w:bCs/>
          <w:sz w:val="24"/>
          <w:szCs w:val="24"/>
        </w:rPr>
        <w:t>č. 6269</w:t>
      </w:r>
      <w:r w:rsidR="00EF3582" w:rsidRPr="00F51E67">
        <w:rPr>
          <w:rFonts w:cstheme="minorHAnsi"/>
          <w:bCs/>
          <w:sz w:val="24"/>
          <w:szCs w:val="24"/>
        </w:rPr>
        <w:t xml:space="preserve">/1 k. o. Selnica planirano je </w:t>
      </w:r>
      <w:r w:rsidR="00417FA0" w:rsidRPr="00F51E67">
        <w:rPr>
          <w:rFonts w:cstheme="minorHAnsi"/>
          <w:bCs/>
          <w:sz w:val="24"/>
          <w:szCs w:val="24"/>
        </w:rPr>
        <w:t>10</w:t>
      </w:r>
      <w:r w:rsidR="00EF3582" w:rsidRPr="00F51E67">
        <w:rPr>
          <w:rFonts w:cstheme="minorHAnsi"/>
          <w:bCs/>
          <w:sz w:val="24"/>
          <w:szCs w:val="24"/>
        </w:rPr>
        <w:t>.000,00 eura</w:t>
      </w:r>
      <w:r w:rsidR="00417FA0" w:rsidRPr="00F51E67">
        <w:rPr>
          <w:rFonts w:cstheme="minorHAnsi"/>
          <w:bCs/>
          <w:sz w:val="24"/>
          <w:szCs w:val="24"/>
        </w:rPr>
        <w:t xml:space="preserve">, </w:t>
      </w:r>
      <w:r w:rsidR="00383FEC" w:rsidRPr="00F51E67">
        <w:rPr>
          <w:rFonts w:cstheme="minorHAnsi"/>
          <w:bCs/>
          <w:sz w:val="24"/>
          <w:szCs w:val="24"/>
        </w:rPr>
        <w:t>za izgradnju pješačke staze uz ŽC 2</w:t>
      </w:r>
      <w:r w:rsidR="00EC777E" w:rsidRPr="00F51E67">
        <w:rPr>
          <w:rFonts w:cstheme="minorHAnsi"/>
          <w:bCs/>
          <w:sz w:val="24"/>
          <w:szCs w:val="24"/>
        </w:rPr>
        <w:t>253</w:t>
      </w:r>
      <w:r w:rsidR="00383FEC" w:rsidRPr="00F51E67">
        <w:rPr>
          <w:rFonts w:cstheme="minorHAnsi"/>
          <w:bCs/>
          <w:sz w:val="24"/>
          <w:szCs w:val="24"/>
        </w:rPr>
        <w:t xml:space="preserve"> u </w:t>
      </w:r>
      <w:proofErr w:type="spellStart"/>
      <w:r w:rsidR="00EC777E" w:rsidRPr="00F51E67">
        <w:rPr>
          <w:rFonts w:cstheme="minorHAnsi"/>
          <w:bCs/>
          <w:sz w:val="24"/>
          <w:szCs w:val="24"/>
        </w:rPr>
        <w:t>Z</w:t>
      </w:r>
      <w:r w:rsidR="005846B5" w:rsidRPr="00F51E67">
        <w:rPr>
          <w:rFonts w:cstheme="minorHAnsi"/>
          <w:bCs/>
          <w:sz w:val="24"/>
          <w:szCs w:val="24"/>
        </w:rPr>
        <w:t>eban</w:t>
      </w:r>
      <w:r w:rsidR="00DE0550" w:rsidRPr="00F51E67">
        <w:rPr>
          <w:rFonts w:cstheme="minorHAnsi"/>
          <w:bCs/>
          <w:sz w:val="24"/>
          <w:szCs w:val="24"/>
        </w:rPr>
        <w:t>ec</w:t>
      </w:r>
      <w:proofErr w:type="spellEnd"/>
      <w:r w:rsidR="00DE0550" w:rsidRPr="00F51E67">
        <w:rPr>
          <w:rFonts w:cstheme="minorHAnsi"/>
          <w:bCs/>
          <w:sz w:val="24"/>
          <w:szCs w:val="24"/>
        </w:rPr>
        <w:t xml:space="preserve"> Selu, od ŽC 2005 do dječjeg vrtića</w:t>
      </w:r>
      <w:r w:rsidR="00383FEC" w:rsidRPr="00F51E67">
        <w:rPr>
          <w:rFonts w:cstheme="minorHAnsi"/>
          <w:bCs/>
          <w:sz w:val="24"/>
          <w:szCs w:val="24"/>
        </w:rPr>
        <w:t xml:space="preserve"> planirano je </w:t>
      </w:r>
      <w:r w:rsidR="00D17CAF" w:rsidRPr="00F51E67">
        <w:rPr>
          <w:rFonts w:cstheme="minorHAnsi"/>
          <w:bCs/>
          <w:sz w:val="24"/>
          <w:szCs w:val="24"/>
        </w:rPr>
        <w:t>12</w:t>
      </w:r>
      <w:r w:rsidR="00383FEC" w:rsidRPr="00F51E67">
        <w:rPr>
          <w:rFonts w:cstheme="minorHAnsi"/>
          <w:bCs/>
          <w:sz w:val="24"/>
          <w:szCs w:val="24"/>
        </w:rPr>
        <w:t>.</w:t>
      </w:r>
      <w:r w:rsidR="00DE0550" w:rsidRPr="00F51E67">
        <w:rPr>
          <w:rFonts w:cstheme="minorHAnsi"/>
          <w:bCs/>
          <w:sz w:val="24"/>
          <w:szCs w:val="24"/>
        </w:rPr>
        <w:t>0</w:t>
      </w:r>
      <w:r w:rsidR="00383FEC" w:rsidRPr="00F51E67">
        <w:rPr>
          <w:rFonts w:cstheme="minorHAnsi"/>
          <w:bCs/>
          <w:sz w:val="24"/>
          <w:szCs w:val="24"/>
        </w:rPr>
        <w:t>00,00 eura</w:t>
      </w:r>
      <w:r w:rsidR="00DE0550" w:rsidRPr="00F51E67">
        <w:rPr>
          <w:rFonts w:cstheme="minorHAnsi"/>
          <w:bCs/>
          <w:sz w:val="24"/>
          <w:szCs w:val="24"/>
        </w:rPr>
        <w:t>.</w:t>
      </w:r>
    </w:p>
    <w:p w14:paraId="357BB62F" w14:textId="41E5B824" w:rsidR="00CA07C3" w:rsidRPr="00F51E67" w:rsidRDefault="00CA07C3" w:rsidP="00CA07C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EF3582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19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F3582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Energetska učinkovitost i korištenje obnovljivih izvora energije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D17CAF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7</w:t>
      </w:r>
      <w:r w:rsidR="00296F33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0.000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660908E8" w14:textId="77777777" w:rsidR="00CA07C3" w:rsidRPr="00F51E67" w:rsidRDefault="00CA07C3" w:rsidP="00CA07C3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3A79256" w14:textId="6D4D461D" w:rsidR="00CA07C3" w:rsidRPr="00F51E67" w:rsidRDefault="00CA07C3" w:rsidP="00D17CAF">
      <w:pPr>
        <w:spacing w:before="240"/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Cs/>
          <w:sz w:val="24"/>
          <w:szCs w:val="24"/>
        </w:rPr>
        <w:t xml:space="preserve">Za </w:t>
      </w:r>
      <w:r w:rsidR="00D17CAF" w:rsidRPr="00F51E67">
        <w:rPr>
          <w:rFonts w:cstheme="minorHAnsi"/>
          <w:bCs/>
          <w:sz w:val="24"/>
          <w:szCs w:val="24"/>
        </w:rPr>
        <w:t>razvoj pametnih i održivih rješenja i usluga – upravljanje javnom rasvjetom</w:t>
      </w:r>
      <w:r w:rsidRPr="00F51E67">
        <w:rPr>
          <w:rFonts w:cstheme="minorHAnsi"/>
          <w:bCs/>
          <w:sz w:val="24"/>
          <w:szCs w:val="24"/>
        </w:rPr>
        <w:t xml:space="preserve"> planirano je </w:t>
      </w:r>
      <w:r w:rsidR="00D17CAF" w:rsidRPr="00F51E67">
        <w:rPr>
          <w:rFonts w:cstheme="minorHAnsi"/>
          <w:bCs/>
          <w:sz w:val="24"/>
          <w:szCs w:val="24"/>
        </w:rPr>
        <w:t>7</w:t>
      </w:r>
      <w:r w:rsidR="00296F33" w:rsidRPr="00F51E67">
        <w:rPr>
          <w:rFonts w:cstheme="minorHAnsi"/>
          <w:bCs/>
          <w:sz w:val="24"/>
          <w:szCs w:val="24"/>
        </w:rPr>
        <w:t>0.0</w:t>
      </w:r>
      <w:r w:rsidRPr="00F51E67">
        <w:rPr>
          <w:rFonts w:cstheme="minorHAnsi"/>
          <w:bCs/>
          <w:sz w:val="24"/>
          <w:szCs w:val="24"/>
        </w:rPr>
        <w:t>00,00 eura.</w:t>
      </w:r>
    </w:p>
    <w:p w14:paraId="0BC078D7" w14:textId="47D5B4C2" w:rsidR="00CD7557" w:rsidRPr="00F51E67" w:rsidRDefault="0088041F" w:rsidP="005B3DA6">
      <w:pPr>
        <w:spacing w:before="240"/>
        <w:ind w:left="283" w:hanging="283"/>
        <w:jc w:val="both"/>
        <w:rPr>
          <w:b/>
          <w:color w:val="548DD4" w:themeColor="text2" w:themeTint="99"/>
          <w:sz w:val="24"/>
          <w:szCs w:val="24"/>
        </w:rPr>
      </w:pPr>
      <w:r w:rsidRPr="00F51E67">
        <w:rPr>
          <w:rFonts w:cstheme="minorHAnsi"/>
          <w:b/>
          <w:color w:val="548DD4" w:themeColor="text2" w:themeTint="99"/>
          <w:sz w:val="24"/>
          <w:szCs w:val="24"/>
        </w:rPr>
        <w:t>GLAVA</w:t>
      </w:r>
      <w:r w:rsidR="0096102D" w:rsidRPr="00F51E67">
        <w:rPr>
          <w:b/>
          <w:color w:val="548DD4" w:themeColor="text2" w:themeTint="99"/>
          <w:sz w:val="24"/>
          <w:szCs w:val="24"/>
        </w:rPr>
        <w:t xml:space="preserve"> </w:t>
      </w:r>
      <w:r w:rsidR="005B3DA6" w:rsidRPr="00F51E67">
        <w:rPr>
          <w:b/>
          <w:color w:val="548DD4" w:themeColor="text2" w:themeTint="99"/>
          <w:sz w:val="24"/>
          <w:szCs w:val="24"/>
        </w:rPr>
        <w:t>00102 DJEČJI VRTIĆ SELNIČKI ZVONČIĆI</w:t>
      </w:r>
      <w:r w:rsidR="007270A0" w:rsidRPr="00F51E67">
        <w:rPr>
          <w:b/>
          <w:color w:val="548DD4" w:themeColor="text2" w:themeTint="99"/>
          <w:sz w:val="24"/>
          <w:szCs w:val="24"/>
        </w:rPr>
        <w:t xml:space="preserve"> </w:t>
      </w:r>
      <w:r w:rsidR="0096102D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D17CAF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564.800,00 </w:t>
      </w:r>
      <w:r w:rsidR="0096102D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35E527C3" w14:textId="746EE70D" w:rsidR="00CA07C3" w:rsidRPr="00F51E67" w:rsidRDefault="00CA07C3" w:rsidP="00CA07C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CD7557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8 </w:t>
      </w:r>
      <w:r w:rsidR="005B3DA6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Dječji vrtić Selnički zvončići 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D17CAF"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564.800,00 </w:t>
      </w:r>
      <w:r w:rsidRPr="00F51E6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33333237" w14:textId="77777777" w:rsidR="00CA07C3" w:rsidRPr="00F51E67" w:rsidRDefault="00CA07C3" w:rsidP="00CA07C3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0C2C8B3" w14:textId="3DA032FB" w:rsidR="00D5455D" w:rsidRPr="00F51E67" w:rsidRDefault="00CA07C3" w:rsidP="00B17369">
      <w:pPr>
        <w:spacing w:before="240"/>
        <w:jc w:val="both"/>
        <w:rPr>
          <w:rFonts w:cstheme="minorHAnsi"/>
          <w:bCs/>
          <w:sz w:val="24"/>
          <w:szCs w:val="24"/>
        </w:rPr>
      </w:pPr>
      <w:r w:rsidRPr="00F51E67">
        <w:rPr>
          <w:rFonts w:cstheme="minorHAnsi"/>
          <w:bCs/>
          <w:sz w:val="24"/>
          <w:szCs w:val="24"/>
        </w:rPr>
        <w:t xml:space="preserve">Za </w:t>
      </w:r>
      <w:r w:rsidR="00D42A5E" w:rsidRPr="00F51E67">
        <w:rPr>
          <w:rFonts w:cstheme="minorHAnsi"/>
          <w:bCs/>
          <w:sz w:val="24"/>
          <w:szCs w:val="24"/>
        </w:rPr>
        <w:t xml:space="preserve">predškolski odgoj – redovna djelatnost planirano je </w:t>
      </w:r>
      <w:r w:rsidRPr="00F51E67">
        <w:rPr>
          <w:rFonts w:cstheme="minorHAnsi"/>
          <w:bCs/>
          <w:sz w:val="24"/>
          <w:szCs w:val="24"/>
        </w:rPr>
        <w:t xml:space="preserve">planirano je </w:t>
      </w:r>
      <w:r w:rsidR="00D17CAF" w:rsidRPr="00F51E67">
        <w:rPr>
          <w:rFonts w:cstheme="minorHAnsi"/>
          <w:bCs/>
          <w:sz w:val="24"/>
          <w:szCs w:val="24"/>
        </w:rPr>
        <w:t xml:space="preserve">558.800,00 </w:t>
      </w:r>
      <w:r w:rsidRPr="00F51E67">
        <w:rPr>
          <w:rFonts w:cstheme="minorHAnsi"/>
          <w:bCs/>
          <w:sz w:val="24"/>
          <w:szCs w:val="24"/>
        </w:rPr>
        <w:t>eura</w:t>
      </w:r>
      <w:r w:rsidR="00D42A5E" w:rsidRPr="00F51E67">
        <w:rPr>
          <w:rFonts w:cstheme="minorHAnsi"/>
          <w:bCs/>
          <w:sz w:val="24"/>
          <w:szCs w:val="24"/>
        </w:rPr>
        <w:t xml:space="preserve">, za predškolski odgoj – nabavu opreme planirano je </w:t>
      </w:r>
      <w:r w:rsidR="00D17CAF" w:rsidRPr="00F51E67">
        <w:rPr>
          <w:rFonts w:cstheme="minorHAnsi"/>
          <w:bCs/>
          <w:sz w:val="24"/>
          <w:szCs w:val="24"/>
        </w:rPr>
        <w:t>6</w:t>
      </w:r>
      <w:r w:rsidR="00B17369" w:rsidRPr="00F51E67">
        <w:rPr>
          <w:rFonts w:cstheme="minorHAnsi"/>
          <w:bCs/>
          <w:sz w:val="24"/>
          <w:szCs w:val="24"/>
        </w:rPr>
        <w:t>.</w:t>
      </w:r>
      <w:r w:rsidR="00D17CAF" w:rsidRPr="00F51E67">
        <w:rPr>
          <w:rFonts w:cstheme="minorHAnsi"/>
          <w:bCs/>
          <w:sz w:val="24"/>
          <w:szCs w:val="24"/>
        </w:rPr>
        <w:t>0</w:t>
      </w:r>
      <w:r w:rsidR="00B17369" w:rsidRPr="00F51E67">
        <w:rPr>
          <w:rFonts w:cstheme="minorHAnsi"/>
          <w:bCs/>
          <w:sz w:val="24"/>
          <w:szCs w:val="24"/>
        </w:rPr>
        <w:t>00,00 eura.</w:t>
      </w:r>
    </w:p>
    <w:p w14:paraId="67B35B86" w14:textId="2DCDFB28" w:rsidR="003E07B9" w:rsidRPr="00CB054A" w:rsidRDefault="003E07B9" w:rsidP="003E07B9">
      <w:pPr>
        <w:spacing w:before="240"/>
        <w:rPr>
          <w:rFonts w:cstheme="minorHAnsi"/>
          <w:bCs/>
          <w:sz w:val="24"/>
          <w:szCs w:val="24"/>
        </w:rPr>
      </w:pPr>
      <w:r w:rsidRPr="00F51E67">
        <w:rPr>
          <w:noProof/>
        </w:rPr>
        <w:drawing>
          <wp:inline distT="0" distB="0" distL="0" distR="0" wp14:anchorId="3FCC5ADD" wp14:editId="1CF3B23C">
            <wp:extent cx="2879904" cy="2103120"/>
            <wp:effectExtent l="0" t="0" r="0" b="0"/>
            <wp:docPr id="2146587969" name="Slika 2146587969" descr="Priopćenje za javnost o cijenama boravka djece u vrtiću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općenje za javnost o cijenama boravka djece u vrtiću!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40" cy="2119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51E67">
        <w:rPr>
          <w:noProof/>
        </w:rPr>
        <w:t xml:space="preserve"> </w:t>
      </w:r>
      <w:r w:rsidR="006306CA" w:rsidRPr="00F51E67">
        <w:rPr>
          <w:noProof/>
        </w:rPr>
        <w:drawing>
          <wp:inline distT="0" distB="0" distL="0" distR="0" wp14:anchorId="57ACB1F4" wp14:editId="4D1D4B69">
            <wp:extent cx="2758440" cy="2068830"/>
            <wp:effectExtent l="0" t="0" r="3810" b="7620"/>
            <wp:docPr id="2" name="Slika 1" descr="Dječji vrtić - Selnički zvončić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ječji vrtić - Selnički zvončići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306CA" w:rsidRPr="00EE09F4">
        <w:rPr>
          <w:noProof/>
        </w:rPr>
        <w:t xml:space="preserve"> </w:t>
      </w:r>
    </w:p>
    <w:sectPr w:rsidR="003E07B9" w:rsidRPr="00CB054A" w:rsidSect="00955CDE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4B9574" w14:textId="77777777" w:rsidR="00373D5E" w:rsidRDefault="00373D5E" w:rsidP="009E4BEF">
      <w:pPr>
        <w:spacing w:after="0" w:line="240" w:lineRule="auto"/>
      </w:pPr>
      <w:r>
        <w:separator/>
      </w:r>
    </w:p>
  </w:endnote>
  <w:endnote w:type="continuationSeparator" w:id="0">
    <w:p w14:paraId="78F6AF2D" w14:textId="77777777" w:rsidR="00373D5E" w:rsidRDefault="00373D5E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151F5" w14:textId="77777777" w:rsidR="00373D5E" w:rsidRDefault="00373D5E" w:rsidP="009E4BEF">
      <w:pPr>
        <w:spacing w:after="0" w:line="240" w:lineRule="auto"/>
      </w:pPr>
      <w:r>
        <w:separator/>
      </w:r>
    </w:p>
  </w:footnote>
  <w:footnote w:type="continuationSeparator" w:id="0">
    <w:p w14:paraId="6C366C14" w14:textId="77777777" w:rsidR="00373D5E" w:rsidRDefault="00373D5E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8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72572"/>
    <w:multiLevelType w:val="hybridMultilevel"/>
    <w:tmpl w:val="4CFA9B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1658492">
    <w:abstractNumId w:val="15"/>
  </w:num>
  <w:num w:numId="2" w16cid:durableId="771976516">
    <w:abstractNumId w:val="6"/>
  </w:num>
  <w:num w:numId="3" w16cid:durableId="1664427573">
    <w:abstractNumId w:val="10"/>
  </w:num>
  <w:num w:numId="4" w16cid:durableId="874273885">
    <w:abstractNumId w:val="3"/>
  </w:num>
  <w:num w:numId="5" w16cid:durableId="552039735">
    <w:abstractNumId w:val="12"/>
  </w:num>
  <w:num w:numId="6" w16cid:durableId="1195535050">
    <w:abstractNumId w:val="1"/>
  </w:num>
  <w:num w:numId="7" w16cid:durableId="316888379">
    <w:abstractNumId w:val="14"/>
  </w:num>
  <w:num w:numId="8" w16cid:durableId="278613302">
    <w:abstractNumId w:val="18"/>
  </w:num>
  <w:num w:numId="9" w16cid:durableId="1600484433">
    <w:abstractNumId w:val="13"/>
  </w:num>
  <w:num w:numId="10" w16cid:durableId="380906049">
    <w:abstractNumId w:val="11"/>
  </w:num>
  <w:num w:numId="11" w16cid:durableId="211960740">
    <w:abstractNumId w:val="7"/>
  </w:num>
  <w:num w:numId="12" w16cid:durableId="1287203282">
    <w:abstractNumId w:val="9"/>
  </w:num>
  <w:num w:numId="13" w16cid:durableId="886333413">
    <w:abstractNumId w:val="2"/>
  </w:num>
  <w:num w:numId="14" w16cid:durableId="2075933608">
    <w:abstractNumId w:val="16"/>
  </w:num>
  <w:num w:numId="15" w16cid:durableId="246233605">
    <w:abstractNumId w:val="5"/>
  </w:num>
  <w:num w:numId="16" w16cid:durableId="141897230">
    <w:abstractNumId w:val="8"/>
  </w:num>
  <w:num w:numId="17" w16cid:durableId="415170603">
    <w:abstractNumId w:val="4"/>
  </w:num>
  <w:num w:numId="18" w16cid:durableId="1409577477">
    <w:abstractNumId w:val="17"/>
  </w:num>
  <w:num w:numId="19" w16cid:durableId="2123768372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9D7"/>
    <w:rsid w:val="00001558"/>
    <w:rsid w:val="0000247A"/>
    <w:rsid w:val="00002A59"/>
    <w:rsid w:val="00003C06"/>
    <w:rsid w:val="00005D71"/>
    <w:rsid w:val="00007059"/>
    <w:rsid w:val="00007115"/>
    <w:rsid w:val="0001132F"/>
    <w:rsid w:val="00011998"/>
    <w:rsid w:val="00015EAE"/>
    <w:rsid w:val="00016B94"/>
    <w:rsid w:val="00017044"/>
    <w:rsid w:val="00017F88"/>
    <w:rsid w:val="00021609"/>
    <w:rsid w:val="000224D1"/>
    <w:rsid w:val="000239A8"/>
    <w:rsid w:val="000239E6"/>
    <w:rsid w:val="00024744"/>
    <w:rsid w:val="00024969"/>
    <w:rsid w:val="00025F95"/>
    <w:rsid w:val="00027E43"/>
    <w:rsid w:val="0003030F"/>
    <w:rsid w:val="0003273E"/>
    <w:rsid w:val="00033160"/>
    <w:rsid w:val="00034955"/>
    <w:rsid w:val="000368FE"/>
    <w:rsid w:val="00043F78"/>
    <w:rsid w:val="00044810"/>
    <w:rsid w:val="0004491A"/>
    <w:rsid w:val="00044F9A"/>
    <w:rsid w:val="000461C5"/>
    <w:rsid w:val="000509B1"/>
    <w:rsid w:val="00051584"/>
    <w:rsid w:val="0005772D"/>
    <w:rsid w:val="00061619"/>
    <w:rsid w:val="00062B1A"/>
    <w:rsid w:val="00062F77"/>
    <w:rsid w:val="00063F8E"/>
    <w:rsid w:val="0006596D"/>
    <w:rsid w:val="00065B63"/>
    <w:rsid w:val="0006696E"/>
    <w:rsid w:val="000669B6"/>
    <w:rsid w:val="00071577"/>
    <w:rsid w:val="000721B5"/>
    <w:rsid w:val="00074071"/>
    <w:rsid w:val="000747B4"/>
    <w:rsid w:val="000748E2"/>
    <w:rsid w:val="00077F65"/>
    <w:rsid w:val="00081929"/>
    <w:rsid w:val="00081985"/>
    <w:rsid w:val="000824EE"/>
    <w:rsid w:val="00083E66"/>
    <w:rsid w:val="000845B3"/>
    <w:rsid w:val="00084C09"/>
    <w:rsid w:val="00085064"/>
    <w:rsid w:val="0008616A"/>
    <w:rsid w:val="000878B4"/>
    <w:rsid w:val="00090E7A"/>
    <w:rsid w:val="00094AA2"/>
    <w:rsid w:val="00096050"/>
    <w:rsid w:val="00096879"/>
    <w:rsid w:val="000969AE"/>
    <w:rsid w:val="00096BFB"/>
    <w:rsid w:val="00097D57"/>
    <w:rsid w:val="00097E88"/>
    <w:rsid w:val="000A0163"/>
    <w:rsid w:val="000A04D0"/>
    <w:rsid w:val="000A0573"/>
    <w:rsid w:val="000A0D69"/>
    <w:rsid w:val="000A22EA"/>
    <w:rsid w:val="000A7AB2"/>
    <w:rsid w:val="000B1609"/>
    <w:rsid w:val="000B18B9"/>
    <w:rsid w:val="000B21BB"/>
    <w:rsid w:val="000B32D4"/>
    <w:rsid w:val="000B3957"/>
    <w:rsid w:val="000B3FE5"/>
    <w:rsid w:val="000B4CFB"/>
    <w:rsid w:val="000B5B28"/>
    <w:rsid w:val="000B6467"/>
    <w:rsid w:val="000B6FBB"/>
    <w:rsid w:val="000B70B4"/>
    <w:rsid w:val="000B753E"/>
    <w:rsid w:val="000B7AF5"/>
    <w:rsid w:val="000C3F17"/>
    <w:rsid w:val="000C5093"/>
    <w:rsid w:val="000C7917"/>
    <w:rsid w:val="000D7BEF"/>
    <w:rsid w:val="000E1E0A"/>
    <w:rsid w:val="000E46F0"/>
    <w:rsid w:val="000E5DFE"/>
    <w:rsid w:val="000F0039"/>
    <w:rsid w:val="000F07EC"/>
    <w:rsid w:val="000F2567"/>
    <w:rsid w:val="000F4BCD"/>
    <w:rsid w:val="000F7670"/>
    <w:rsid w:val="00101E8B"/>
    <w:rsid w:val="0010412F"/>
    <w:rsid w:val="00105CD5"/>
    <w:rsid w:val="001071E2"/>
    <w:rsid w:val="00107511"/>
    <w:rsid w:val="0011141A"/>
    <w:rsid w:val="00114915"/>
    <w:rsid w:val="00114B80"/>
    <w:rsid w:val="00120D1F"/>
    <w:rsid w:val="00120D68"/>
    <w:rsid w:val="00121773"/>
    <w:rsid w:val="001227DE"/>
    <w:rsid w:val="00124F6B"/>
    <w:rsid w:val="00125DC4"/>
    <w:rsid w:val="001260D0"/>
    <w:rsid w:val="001278C6"/>
    <w:rsid w:val="00127DFF"/>
    <w:rsid w:val="00131BD8"/>
    <w:rsid w:val="00131F4E"/>
    <w:rsid w:val="00136DB9"/>
    <w:rsid w:val="00137652"/>
    <w:rsid w:val="001401E5"/>
    <w:rsid w:val="00140B9F"/>
    <w:rsid w:val="0014109D"/>
    <w:rsid w:val="00142278"/>
    <w:rsid w:val="00143EE3"/>
    <w:rsid w:val="001444F8"/>
    <w:rsid w:val="00145149"/>
    <w:rsid w:val="0014546B"/>
    <w:rsid w:val="00146E01"/>
    <w:rsid w:val="00155E5D"/>
    <w:rsid w:val="0015630F"/>
    <w:rsid w:val="00156BDB"/>
    <w:rsid w:val="00157E0A"/>
    <w:rsid w:val="00162D43"/>
    <w:rsid w:val="00163EE7"/>
    <w:rsid w:val="00164189"/>
    <w:rsid w:val="001650BE"/>
    <w:rsid w:val="001668AF"/>
    <w:rsid w:val="0016714F"/>
    <w:rsid w:val="00167B71"/>
    <w:rsid w:val="00167F47"/>
    <w:rsid w:val="00170276"/>
    <w:rsid w:val="00170CF6"/>
    <w:rsid w:val="00172067"/>
    <w:rsid w:val="0017237C"/>
    <w:rsid w:val="001737FC"/>
    <w:rsid w:val="0017581B"/>
    <w:rsid w:val="001770F1"/>
    <w:rsid w:val="00177E8B"/>
    <w:rsid w:val="00177F32"/>
    <w:rsid w:val="00177FDC"/>
    <w:rsid w:val="0018260A"/>
    <w:rsid w:val="0018286A"/>
    <w:rsid w:val="0018347E"/>
    <w:rsid w:val="00184922"/>
    <w:rsid w:val="00184AF7"/>
    <w:rsid w:val="001924B7"/>
    <w:rsid w:val="00193506"/>
    <w:rsid w:val="00195E56"/>
    <w:rsid w:val="00196DD2"/>
    <w:rsid w:val="00197471"/>
    <w:rsid w:val="001A1C37"/>
    <w:rsid w:val="001A301C"/>
    <w:rsid w:val="001A3B1B"/>
    <w:rsid w:val="001A683E"/>
    <w:rsid w:val="001B0C28"/>
    <w:rsid w:val="001B2563"/>
    <w:rsid w:val="001B2BCC"/>
    <w:rsid w:val="001B37BA"/>
    <w:rsid w:val="001B4AB0"/>
    <w:rsid w:val="001B4E25"/>
    <w:rsid w:val="001C0D02"/>
    <w:rsid w:val="001C2829"/>
    <w:rsid w:val="001C40B1"/>
    <w:rsid w:val="001C58B9"/>
    <w:rsid w:val="001C6EFD"/>
    <w:rsid w:val="001C7C68"/>
    <w:rsid w:val="001D39B6"/>
    <w:rsid w:val="001D4E11"/>
    <w:rsid w:val="001D4EC7"/>
    <w:rsid w:val="001D52C5"/>
    <w:rsid w:val="001D678D"/>
    <w:rsid w:val="001E1E0B"/>
    <w:rsid w:val="001E548B"/>
    <w:rsid w:val="001E5B17"/>
    <w:rsid w:val="001E7C40"/>
    <w:rsid w:val="001F1EF9"/>
    <w:rsid w:val="001F683B"/>
    <w:rsid w:val="001F78FD"/>
    <w:rsid w:val="00200087"/>
    <w:rsid w:val="00202B3B"/>
    <w:rsid w:val="00206279"/>
    <w:rsid w:val="0020632B"/>
    <w:rsid w:val="00206D2E"/>
    <w:rsid w:val="00211BCA"/>
    <w:rsid w:val="0021261F"/>
    <w:rsid w:val="0021354B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30D86"/>
    <w:rsid w:val="00231074"/>
    <w:rsid w:val="0023129A"/>
    <w:rsid w:val="002326AC"/>
    <w:rsid w:val="00232DC9"/>
    <w:rsid w:val="00233FC8"/>
    <w:rsid w:val="0023673C"/>
    <w:rsid w:val="002367AE"/>
    <w:rsid w:val="00237C92"/>
    <w:rsid w:val="00240DFB"/>
    <w:rsid w:val="00243694"/>
    <w:rsid w:val="002452B1"/>
    <w:rsid w:val="00245618"/>
    <w:rsid w:val="002468D3"/>
    <w:rsid w:val="00246F31"/>
    <w:rsid w:val="00251F8E"/>
    <w:rsid w:val="002530B0"/>
    <w:rsid w:val="00253520"/>
    <w:rsid w:val="00261BA3"/>
    <w:rsid w:val="00261CAF"/>
    <w:rsid w:val="002621F6"/>
    <w:rsid w:val="00262EF2"/>
    <w:rsid w:val="00263BD1"/>
    <w:rsid w:val="00265860"/>
    <w:rsid w:val="00267646"/>
    <w:rsid w:val="00267C9F"/>
    <w:rsid w:val="002705F6"/>
    <w:rsid w:val="00270624"/>
    <w:rsid w:val="002717FB"/>
    <w:rsid w:val="00272635"/>
    <w:rsid w:val="00272B60"/>
    <w:rsid w:val="002734AB"/>
    <w:rsid w:val="0027377C"/>
    <w:rsid w:val="002741EB"/>
    <w:rsid w:val="00277C37"/>
    <w:rsid w:val="00280464"/>
    <w:rsid w:val="002809BC"/>
    <w:rsid w:val="002821A5"/>
    <w:rsid w:val="002828DA"/>
    <w:rsid w:val="00283108"/>
    <w:rsid w:val="0028577D"/>
    <w:rsid w:val="00286A12"/>
    <w:rsid w:val="00287B9C"/>
    <w:rsid w:val="00292FF8"/>
    <w:rsid w:val="00296206"/>
    <w:rsid w:val="002964A9"/>
    <w:rsid w:val="00296542"/>
    <w:rsid w:val="00296F33"/>
    <w:rsid w:val="002976B2"/>
    <w:rsid w:val="00297AEC"/>
    <w:rsid w:val="00297E2B"/>
    <w:rsid w:val="002A1C60"/>
    <w:rsid w:val="002A22E8"/>
    <w:rsid w:val="002A2572"/>
    <w:rsid w:val="002A3139"/>
    <w:rsid w:val="002A4E32"/>
    <w:rsid w:val="002A6138"/>
    <w:rsid w:val="002B2CDC"/>
    <w:rsid w:val="002B32BD"/>
    <w:rsid w:val="002B510F"/>
    <w:rsid w:val="002B79CD"/>
    <w:rsid w:val="002C07E8"/>
    <w:rsid w:val="002C1B84"/>
    <w:rsid w:val="002C2187"/>
    <w:rsid w:val="002C2D2D"/>
    <w:rsid w:val="002C4235"/>
    <w:rsid w:val="002C4593"/>
    <w:rsid w:val="002C56C1"/>
    <w:rsid w:val="002C5A7E"/>
    <w:rsid w:val="002C63F9"/>
    <w:rsid w:val="002C66BF"/>
    <w:rsid w:val="002C66D8"/>
    <w:rsid w:val="002D1145"/>
    <w:rsid w:val="002D118A"/>
    <w:rsid w:val="002D1D7E"/>
    <w:rsid w:val="002D4C7B"/>
    <w:rsid w:val="002D4DCC"/>
    <w:rsid w:val="002E0293"/>
    <w:rsid w:val="002E048C"/>
    <w:rsid w:val="002E0AF7"/>
    <w:rsid w:val="002E0C97"/>
    <w:rsid w:val="002E0F11"/>
    <w:rsid w:val="002E10C2"/>
    <w:rsid w:val="002E12E0"/>
    <w:rsid w:val="002F1880"/>
    <w:rsid w:val="002F212C"/>
    <w:rsid w:val="002F23D3"/>
    <w:rsid w:val="002F38AE"/>
    <w:rsid w:val="002F5197"/>
    <w:rsid w:val="002F5BB7"/>
    <w:rsid w:val="002F6CC2"/>
    <w:rsid w:val="00301EA4"/>
    <w:rsid w:val="003028E0"/>
    <w:rsid w:val="00302CA5"/>
    <w:rsid w:val="003039BD"/>
    <w:rsid w:val="00303B5F"/>
    <w:rsid w:val="003042BE"/>
    <w:rsid w:val="00305BBE"/>
    <w:rsid w:val="00305FF5"/>
    <w:rsid w:val="00306B96"/>
    <w:rsid w:val="00312371"/>
    <w:rsid w:val="00312D69"/>
    <w:rsid w:val="0031574B"/>
    <w:rsid w:val="00323B0F"/>
    <w:rsid w:val="00324BEF"/>
    <w:rsid w:val="00327D38"/>
    <w:rsid w:val="00331490"/>
    <w:rsid w:val="00331AC9"/>
    <w:rsid w:val="00331BD6"/>
    <w:rsid w:val="00333AE3"/>
    <w:rsid w:val="00333B66"/>
    <w:rsid w:val="00334CEC"/>
    <w:rsid w:val="003356F7"/>
    <w:rsid w:val="00341E9F"/>
    <w:rsid w:val="00341F4D"/>
    <w:rsid w:val="00342D8B"/>
    <w:rsid w:val="003433F7"/>
    <w:rsid w:val="00346043"/>
    <w:rsid w:val="0034625D"/>
    <w:rsid w:val="00347211"/>
    <w:rsid w:val="00350570"/>
    <w:rsid w:val="003520D0"/>
    <w:rsid w:val="003533E7"/>
    <w:rsid w:val="003543DB"/>
    <w:rsid w:val="003543E7"/>
    <w:rsid w:val="00354B76"/>
    <w:rsid w:val="00354E66"/>
    <w:rsid w:val="00355E81"/>
    <w:rsid w:val="0036010E"/>
    <w:rsid w:val="00360A70"/>
    <w:rsid w:val="003621FC"/>
    <w:rsid w:val="00363E84"/>
    <w:rsid w:val="003700B0"/>
    <w:rsid w:val="0037071F"/>
    <w:rsid w:val="00373D5E"/>
    <w:rsid w:val="003753FA"/>
    <w:rsid w:val="00375BD2"/>
    <w:rsid w:val="00376183"/>
    <w:rsid w:val="00376965"/>
    <w:rsid w:val="00376B9B"/>
    <w:rsid w:val="0038339C"/>
    <w:rsid w:val="00383FEC"/>
    <w:rsid w:val="00387ACF"/>
    <w:rsid w:val="00390400"/>
    <w:rsid w:val="0039189A"/>
    <w:rsid w:val="00391CEB"/>
    <w:rsid w:val="00392D7E"/>
    <w:rsid w:val="00393D62"/>
    <w:rsid w:val="00395040"/>
    <w:rsid w:val="003954B1"/>
    <w:rsid w:val="003A032B"/>
    <w:rsid w:val="003A123A"/>
    <w:rsid w:val="003A17BA"/>
    <w:rsid w:val="003A2B31"/>
    <w:rsid w:val="003A32F2"/>
    <w:rsid w:val="003A338B"/>
    <w:rsid w:val="003A6889"/>
    <w:rsid w:val="003B0C19"/>
    <w:rsid w:val="003B1050"/>
    <w:rsid w:val="003B2665"/>
    <w:rsid w:val="003B395D"/>
    <w:rsid w:val="003B4B89"/>
    <w:rsid w:val="003B4BCD"/>
    <w:rsid w:val="003B5A92"/>
    <w:rsid w:val="003B5EBB"/>
    <w:rsid w:val="003C0811"/>
    <w:rsid w:val="003C0A3B"/>
    <w:rsid w:val="003C1AD0"/>
    <w:rsid w:val="003C368C"/>
    <w:rsid w:val="003C424B"/>
    <w:rsid w:val="003D06CD"/>
    <w:rsid w:val="003D2E96"/>
    <w:rsid w:val="003D409D"/>
    <w:rsid w:val="003D606B"/>
    <w:rsid w:val="003D7179"/>
    <w:rsid w:val="003D7DC6"/>
    <w:rsid w:val="003E07B9"/>
    <w:rsid w:val="003E1596"/>
    <w:rsid w:val="003E713B"/>
    <w:rsid w:val="003E7A9C"/>
    <w:rsid w:val="003F1E50"/>
    <w:rsid w:val="003F214C"/>
    <w:rsid w:val="003F24E9"/>
    <w:rsid w:val="003F27BB"/>
    <w:rsid w:val="003F373A"/>
    <w:rsid w:val="003F405C"/>
    <w:rsid w:val="003F4EC3"/>
    <w:rsid w:val="003F5EEF"/>
    <w:rsid w:val="003F7996"/>
    <w:rsid w:val="004003E7"/>
    <w:rsid w:val="004005F0"/>
    <w:rsid w:val="00401E13"/>
    <w:rsid w:val="00402EBF"/>
    <w:rsid w:val="004035BD"/>
    <w:rsid w:val="00403CF6"/>
    <w:rsid w:val="00403D2A"/>
    <w:rsid w:val="00404C60"/>
    <w:rsid w:val="004055EB"/>
    <w:rsid w:val="00407DE1"/>
    <w:rsid w:val="0041011F"/>
    <w:rsid w:val="00411EC3"/>
    <w:rsid w:val="004136E5"/>
    <w:rsid w:val="00415A24"/>
    <w:rsid w:val="00417458"/>
    <w:rsid w:val="00417F0E"/>
    <w:rsid w:val="00417FA0"/>
    <w:rsid w:val="00420E73"/>
    <w:rsid w:val="0042130F"/>
    <w:rsid w:val="004229A9"/>
    <w:rsid w:val="00422B26"/>
    <w:rsid w:val="00422D8A"/>
    <w:rsid w:val="004238BC"/>
    <w:rsid w:val="00427514"/>
    <w:rsid w:val="00431289"/>
    <w:rsid w:val="00431AD6"/>
    <w:rsid w:val="00431E1A"/>
    <w:rsid w:val="0043244A"/>
    <w:rsid w:val="004328EF"/>
    <w:rsid w:val="00432C25"/>
    <w:rsid w:val="004335EF"/>
    <w:rsid w:val="00433CD4"/>
    <w:rsid w:val="00435607"/>
    <w:rsid w:val="00436FBF"/>
    <w:rsid w:val="004402B6"/>
    <w:rsid w:val="00440829"/>
    <w:rsid w:val="00441B59"/>
    <w:rsid w:val="00441DDA"/>
    <w:rsid w:val="004422AA"/>
    <w:rsid w:val="00442ADE"/>
    <w:rsid w:val="00447095"/>
    <w:rsid w:val="00450B28"/>
    <w:rsid w:val="00452565"/>
    <w:rsid w:val="00453AC6"/>
    <w:rsid w:val="004604FC"/>
    <w:rsid w:val="00460E68"/>
    <w:rsid w:val="0046189E"/>
    <w:rsid w:val="00461F82"/>
    <w:rsid w:val="00461FDA"/>
    <w:rsid w:val="00462C8C"/>
    <w:rsid w:val="00463711"/>
    <w:rsid w:val="00464977"/>
    <w:rsid w:val="00465CF9"/>
    <w:rsid w:val="004660F0"/>
    <w:rsid w:val="0046652E"/>
    <w:rsid w:val="00466F6A"/>
    <w:rsid w:val="0046723D"/>
    <w:rsid w:val="00467654"/>
    <w:rsid w:val="00470F2B"/>
    <w:rsid w:val="00471B00"/>
    <w:rsid w:val="00472018"/>
    <w:rsid w:val="0047357B"/>
    <w:rsid w:val="00473C5F"/>
    <w:rsid w:val="00474615"/>
    <w:rsid w:val="00474822"/>
    <w:rsid w:val="00475263"/>
    <w:rsid w:val="0047573B"/>
    <w:rsid w:val="004759B0"/>
    <w:rsid w:val="00475D82"/>
    <w:rsid w:val="0048142E"/>
    <w:rsid w:val="004817FB"/>
    <w:rsid w:val="00481D6C"/>
    <w:rsid w:val="00482F0F"/>
    <w:rsid w:val="004830D3"/>
    <w:rsid w:val="00484395"/>
    <w:rsid w:val="00484BC2"/>
    <w:rsid w:val="00484CCE"/>
    <w:rsid w:val="00484DF7"/>
    <w:rsid w:val="0048527C"/>
    <w:rsid w:val="0048591A"/>
    <w:rsid w:val="004861D9"/>
    <w:rsid w:val="00486D78"/>
    <w:rsid w:val="00486FDD"/>
    <w:rsid w:val="00487892"/>
    <w:rsid w:val="00487FDE"/>
    <w:rsid w:val="0049115F"/>
    <w:rsid w:val="00491658"/>
    <w:rsid w:val="004919A7"/>
    <w:rsid w:val="00491D0A"/>
    <w:rsid w:val="00492389"/>
    <w:rsid w:val="004930FD"/>
    <w:rsid w:val="004935AF"/>
    <w:rsid w:val="004A04D5"/>
    <w:rsid w:val="004A1EB0"/>
    <w:rsid w:val="004A1F2A"/>
    <w:rsid w:val="004A36B4"/>
    <w:rsid w:val="004A5F88"/>
    <w:rsid w:val="004A7C63"/>
    <w:rsid w:val="004B17B0"/>
    <w:rsid w:val="004B283B"/>
    <w:rsid w:val="004B55B1"/>
    <w:rsid w:val="004B6842"/>
    <w:rsid w:val="004B6AB9"/>
    <w:rsid w:val="004B7E4B"/>
    <w:rsid w:val="004B7E8D"/>
    <w:rsid w:val="004C14AC"/>
    <w:rsid w:val="004C15E3"/>
    <w:rsid w:val="004C4829"/>
    <w:rsid w:val="004C61CF"/>
    <w:rsid w:val="004C6355"/>
    <w:rsid w:val="004D24BD"/>
    <w:rsid w:val="004D24DE"/>
    <w:rsid w:val="004D24FF"/>
    <w:rsid w:val="004D2515"/>
    <w:rsid w:val="004D2578"/>
    <w:rsid w:val="004D36B7"/>
    <w:rsid w:val="004D3FBF"/>
    <w:rsid w:val="004D42C7"/>
    <w:rsid w:val="004D5E91"/>
    <w:rsid w:val="004D74C7"/>
    <w:rsid w:val="004D768A"/>
    <w:rsid w:val="004D7922"/>
    <w:rsid w:val="004E11A4"/>
    <w:rsid w:val="004E1DAC"/>
    <w:rsid w:val="004E751F"/>
    <w:rsid w:val="004E77B4"/>
    <w:rsid w:val="004F09A8"/>
    <w:rsid w:val="004F13BD"/>
    <w:rsid w:val="004F204D"/>
    <w:rsid w:val="004F235B"/>
    <w:rsid w:val="004F384C"/>
    <w:rsid w:val="004F3D85"/>
    <w:rsid w:val="004F52B0"/>
    <w:rsid w:val="004F5A94"/>
    <w:rsid w:val="00502473"/>
    <w:rsid w:val="005027D3"/>
    <w:rsid w:val="005037AE"/>
    <w:rsid w:val="00507BB1"/>
    <w:rsid w:val="005107A8"/>
    <w:rsid w:val="0051166C"/>
    <w:rsid w:val="00513CCE"/>
    <w:rsid w:val="00513E5D"/>
    <w:rsid w:val="00514CFA"/>
    <w:rsid w:val="00514DCD"/>
    <w:rsid w:val="00517A30"/>
    <w:rsid w:val="00517F9D"/>
    <w:rsid w:val="00520F5E"/>
    <w:rsid w:val="0052193B"/>
    <w:rsid w:val="00521F11"/>
    <w:rsid w:val="0052200C"/>
    <w:rsid w:val="0052312D"/>
    <w:rsid w:val="00525BCD"/>
    <w:rsid w:val="00526498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C5F"/>
    <w:rsid w:val="00544131"/>
    <w:rsid w:val="005457C3"/>
    <w:rsid w:val="00546028"/>
    <w:rsid w:val="00551068"/>
    <w:rsid w:val="005547AE"/>
    <w:rsid w:val="0055517C"/>
    <w:rsid w:val="00555F0A"/>
    <w:rsid w:val="00556E76"/>
    <w:rsid w:val="00561AAD"/>
    <w:rsid w:val="005645AE"/>
    <w:rsid w:val="00571589"/>
    <w:rsid w:val="005716E0"/>
    <w:rsid w:val="00572279"/>
    <w:rsid w:val="00572EAE"/>
    <w:rsid w:val="00573053"/>
    <w:rsid w:val="00574480"/>
    <w:rsid w:val="005747CE"/>
    <w:rsid w:val="00574D18"/>
    <w:rsid w:val="00576D9E"/>
    <w:rsid w:val="00577478"/>
    <w:rsid w:val="005844AC"/>
    <w:rsid w:val="005846B5"/>
    <w:rsid w:val="00584C3D"/>
    <w:rsid w:val="00585C18"/>
    <w:rsid w:val="005906C8"/>
    <w:rsid w:val="00592F34"/>
    <w:rsid w:val="00596194"/>
    <w:rsid w:val="005969AF"/>
    <w:rsid w:val="0059738B"/>
    <w:rsid w:val="00597A3A"/>
    <w:rsid w:val="005A08D9"/>
    <w:rsid w:val="005A1091"/>
    <w:rsid w:val="005A113F"/>
    <w:rsid w:val="005A2FB9"/>
    <w:rsid w:val="005A67A3"/>
    <w:rsid w:val="005A7593"/>
    <w:rsid w:val="005B23AC"/>
    <w:rsid w:val="005B3645"/>
    <w:rsid w:val="005B3DA6"/>
    <w:rsid w:val="005B4D97"/>
    <w:rsid w:val="005B5697"/>
    <w:rsid w:val="005B5844"/>
    <w:rsid w:val="005B7B46"/>
    <w:rsid w:val="005C1622"/>
    <w:rsid w:val="005C1E2D"/>
    <w:rsid w:val="005C1E94"/>
    <w:rsid w:val="005C3E1B"/>
    <w:rsid w:val="005C47C9"/>
    <w:rsid w:val="005C47F7"/>
    <w:rsid w:val="005C6783"/>
    <w:rsid w:val="005C6AA0"/>
    <w:rsid w:val="005D7D57"/>
    <w:rsid w:val="005E1DD4"/>
    <w:rsid w:val="005E2648"/>
    <w:rsid w:val="005E3993"/>
    <w:rsid w:val="005E55FF"/>
    <w:rsid w:val="005E5725"/>
    <w:rsid w:val="005E62A4"/>
    <w:rsid w:val="005E6757"/>
    <w:rsid w:val="005F0864"/>
    <w:rsid w:val="005F17B9"/>
    <w:rsid w:val="005F4256"/>
    <w:rsid w:val="005F4753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0B27"/>
    <w:rsid w:val="006118C0"/>
    <w:rsid w:val="0061398C"/>
    <w:rsid w:val="00614841"/>
    <w:rsid w:val="00615EB9"/>
    <w:rsid w:val="00616124"/>
    <w:rsid w:val="006228DD"/>
    <w:rsid w:val="00622A33"/>
    <w:rsid w:val="006233B8"/>
    <w:rsid w:val="00623CE7"/>
    <w:rsid w:val="00624BFA"/>
    <w:rsid w:val="006304E4"/>
    <w:rsid w:val="006306CA"/>
    <w:rsid w:val="006328AF"/>
    <w:rsid w:val="00645A40"/>
    <w:rsid w:val="00646461"/>
    <w:rsid w:val="00647D5D"/>
    <w:rsid w:val="006505E7"/>
    <w:rsid w:val="006517AC"/>
    <w:rsid w:val="00651D99"/>
    <w:rsid w:val="00651DFA"/>
    <w:rsid w:val="006642CC"/>
    <w:rsid w:val="006645B6"/>
    <w:rsid w:val="0066481B"/>
    <w:rsid w:val="00665810"/>
    <w:rsid w:val="00672940"/>
    <w:rsid w:val="00673003"/>
    <w:rsid w:val="00674307"/>
    <w:rsid w:val="006745D5"/>
    <w:rsid w:val="006771D3"/>
    <w:rsid w:val="00680916"/>
    <w:rsid w:val="00681548"/>
    <w:rsid w:val="00681AE7"/>
    <w:rsid w:val="00684144"/>
    <w:rsid w:val="0068780A"/>
    <w:rsid w:val="006901EF"/>
    <w:rsid w:val="006916D6"/>
    <w:rsid w:val="00693A00"/>
    <w:rsid w:val="00696325"/>
    <w:rsid w:val="006967BC"/>
    <w:rsid w:val="006A0AB4"/>
    <w:rsid w:val="006A22D7"/>
    <w:rsid w:val="006A4128"/>
    <w:rsid w:val="006A5626"/>
    <w:rsid w:val="006A5D98"/>
    <w:rsid w:val="006A7D3C"/>
    <w:rsid w:val="006B01E0"/>
    <w:rsid w:val="006B0ABB"/>
    <w:rsid w:val="006B0D3A"/>
    <w:rsid w:val="006B1251"/>
    <w:rsid w:val="006B1ED5"/>
    <w:rsid w:val="006B2574"/>
    <w:rsid w:val="006B3D48"/>
    <w:rsid w:val="006B46A5"/>
    <w:rsid w:val="006B5EDC"/>
    <w:rsid w:val="006B643D"/>
    <w:rsid w:val="006C0AAE"/>
    <w:rsid w:val="006C39D2"/>
    <w:rsid w:val="006C4C50"/>
    <w:rsid w:val="006C4CF7"/>
    <w:rsid w:val="006C572B"/>
    <w:rsid w:val="006C61EF"/>
    <w:rsid w:val="006C7C3C"/>
    <w:rsid w:val="006D0813"/>
    <w:rsid w:val="006D1CFC"/>
    <w:rsid w:val="006D4898"/>
    <w:rsid w:val="006D511D"/>
    <w:rsid w:val="006E1268"/>
    <w:rsid w:val="006E6996"/>
    <w:rsid w:val="006E6C7F"/>
    <w:rsid w:val="006E7B27"/>
    <w:rsid w:val="006F09AE"/>
    <w:rsid w:val="006F31E2"/>
    <w:rsid w:val="006F34E4"/>
    <w:rsid w:val="006F3B6F"/>
    <w:rsid w:val="006F4049"/>
    <w:rsid w:val="006F5968"/>
    <w:rsid w:val="007009C1"/>
    <w:rsid w:val="00701F43"/>
    <w:rsid w:val="00702175"/>
    <w:rsid w:val="007042F2"/>
    <w:rsid w:val="007046DF"/>
    <w:rsid w:val="0070633B"/>
    <w:rsid w:val="00706463"/>
    <w:rsid w:val="0070784D"/>
    <w:rsid w:val="00711374"/>
    <w:rsid w:val="007136FB"/>
    <w:rsid w:val="0071383F"/>
    <w:rsid w:val="007147D9"/>
    <w:rsid w:val="00716756"/>
    <w:rsid w:val="00717E58"/>
    <w:rsid w:val="00722845"/>
    <w:rsid w:val="00723CC8"/>
    <w:rsid w:val="00723D69"/>
    <w:rsid w:val="00724A95"/>
    <w:rsid w:val="007251F4"/>
    <w:rsid w:val="007270A0"/>
    <w:rsid w:val="00727DC0"/>
    <w:rsid w:val="007304DA"/>
    <w:rsid w:val="00731307"/>
    <w:rsid w:val="00732C16"/>
    <w:rsid w:val="0073391B"/>
    <w:rsid w:val="00734E42"/>
    <w:rsid w:val="0073729F"/>
    <w:rsid w:val="0074406D"/>
    <w:rsid w:val="00744CA1"/>
    <w:rsid w:val="007454DD"/>
    <w:rsid w:val="00745A7D"/>
    <w:rsid w:val="007470FC"/>
    <w:rsid w:val="0075095A"/>
    <w:rsid w:val="007509F0"/>
    <w:rsid w:val="00752A15"/>
    <w:rsid w:val="00752F59"/>
    <w:rsid w:val="00753258"/>
    <w:rsid w:val="00755E24"/>
    <w:rsid w:val="00756F7E"/>
    <w:rsid w:val="00756FFE"/>
    <w:rsid w:val="007570CD"/>
    <w:rsid w:val="00762F28"/>
    <w:rsid w:val="00763030"/>
    <w:rsid w:val="0076312B"/>
    <w:rsid w:val="00763BCD"/>
    <w:rsid w:val="00763F52"/>
    <w:rsid w:val="007650F0"/>
    <w:rsid w:val="0076626C"/>
    <w:rsid w:val="007665DB"/>
    <w:rsid w:val="007675E5"/>
    <w:rsid w:val="00767A90"/>
    <w:rsid w:val="0077012C"/>
    <w:rsid w:val="00770585"/>
    <w:rsid w:val="00774F37"/>
    <w:rsid w:val="0077557A"/>
    <w:rsid w:val="007755A0"/>
    <w:rsid w:val="00775D66"/>
    <w:rsid w:val="00776400"/>
    <w:rsid w:val="007766D7"/>
    <w:rsid w:val="0077721C"/>
    <w:rsid w:val="007778E5"/>
    <w:rsid w:val="00780991"/>
    <w:rsid w:val="00781218"/>
    <w:rsid w:val="00784517"/>
    <w:rsid w:val="00785673"/>
    <w:rsid w:val="00785ED2"/>
    <w:rsid w:val="0078629E"/>
    <w:rsid w:val="00787572"/>
    <w:rsid w:val="00790623"/>
    <w:rsid w:val="00790D42"/>
    <w:rsid w:val="00792548"/>
    <w:rsid w:val="0079307D"/>
    <w:rsid w:val="0079314A"/>
    <w:rsid w:val="0079404E"/>
    <w:rsid w:val="00794A6E"/>
    <w:rsid w:val="00794C16"/>
    <w:rsid w:val="007952EF"/>
    <w:rsid w:val="00796BC7"/>
    <w:rsid w:val="00796F78"/>
    <w:rsid w:val="007978E0"/>
    <w:rsid w:val="007979B3"/>
    <w:rsid w:val="00797DBB"/>
    <w:rsid w:val="007A0744"/>
    <w:rsid w:val="007A0E6F"/>
    <w:rsid w:val="007A3326"/>
    <w:rsid w:val="007A4F15"/>
    <w:rsid w:val="007A54FE"/>
    <w:rsid w:val="007A5E0C"/>
    <w:rsid w:val="007A64D8"/>
    <w:rsid w:val="007A6652"/>
    <w:rsid w:val="007A6BA8"/>
    <w:rsid w:val="007A79E3"/>
    <w:rsid w:val="007B0779"/>
    <w:rsid w:val="007B0BE2"/>
    <w:rsid w:val="007B1561"/>
    <w:rsid w:val="007B1779"/>
    <w:rsid w:val="007B2D62"/>
    <w:rsid w:val="007B3C5A"/>
    <w:rsid w:val="007B608A"/>
    <w:rsid w:val="007C2896"/>
    <w:rsid w:val="007C4F6E"/>
    <w:rsid w:val="007C535E"/>
    <w:rsid w:val="007C6369"/>
    <w:rsid w:val="007C7245"/>
    <w:rsid w:val="007D3CA2"/>
    <w:rsid w:val="007D4225"/>
    <w:rsid w:val="007D58F4"/>
    <w:rsid w:val="007D74F0"/>
    <w:rsid w:val="007E05FA"/>
    <w:rsid w:val="007E0835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8003C8"/>
    <w:rsid w:val="0080044F"/>
    <w:rsid w:val="00800902"/>
    <w:rsid w:val="00800B91"/>
    <w:rsid w:val="008051D7"/>
    <w:rsid w:val="00806EBE"/>
    <w:rsid w:val="00810C21"/>
    <w:rsid w:val="00814E08"/>
    <w:rsid w:val="008162CB"/>
    <w:rsid w:val="0081657C"/>
    <w:rsid w:val="008173A5"/>
    <w:rsid w:val="00817BD1"/>
    <w:rsid w:val="00821D1F"/>
    <w:rsid w:val="00826711"/>
    <w:rsid w:val="00826F12"/>
    <w:rsid w:val="00827589"/>
    <w:rsid w:val="00830482"/>
    <w:rsid w:val="008307D0"/>
    <w:rsid w:val="00833EC0"/>
    <w:rsid w:val="00836347"/>
    <w:rsid w:val="00840869"/>
    <w:rsid w:val="00842198"/>
    <w:rsid w:val="00843B24"/>
    <w:rsid w:val="00843B28"/>
    <w:rsid w:val="00844FFD"/>
    <w:rsid w:val="008462A6"/>
    <w:rsid w:val="00846565"/>
    <w:rsid w:val="00846849"/>
    <w:rsid w:val="0084694E"/>
    <w:rsid w:val="008470AF"/>
    <w:rsid w:val="008503CB"/>
    <w:rsid w:val="00856188"/>
    <w:rsid w:val="00856477"/>
    <w:rsid w:val="00856F76"/>
    <w:rsid w:val="00860035"/>
    <w:rsid w:val="00860B96"/>
    <w:rsid w:val="00861689"/>
    <w:rsid w:val="00865F20"/>
    <w:rsid w:val="00870B0D"/>
    <w:rsid w:val="008712D7"/>
    <w:rsid w:val="008715EA"/>
    <w:rsid w:val="00872BB6"/>
    <w:rsid w:val="00875174"/>
    <w:rsid w:val="008771D7"/>
    <w:rsid w:val="0087786C"/>
    <w:rsid w:val="0088041F"/>
    <w:rsid w:val="00880A38"/>
    <w:rsid w:val="00880E88"/>
    <w:rsid w:val="00881875"/>
    <w:rsid w:val="008824FA"/>
    <w:rsid w:val="00882805"/>
    <w:rsid w:val="00883AC0"/>
    <w:rsid w:val="0088458B"/>
    <w:rsid w:val="00886CCB"/>
    <w:rsid w:val="00890A06"/>
    <w:rsid w:val="00891DF5"/>
    <w:rsid w:val="008939E4"/>
    <w:rsid w:val="00895F20"/>
    <w:rsid w:val="00896373"/>
    <w:rsid w:val="0089652F"/>
    <w:rsid w:val="008967F8"/>
    <w:rsid w:val="008A1E44"/>
    <w:rsid w:val="008A2579"/>
    <w:rsid w:val="008A2602"/>
    <w:rsid w:val="008A52CA"/>
    <w:rsid w:val="008A53A3"/>
    <w:rsid w:val="008A6669"/>
    <w:rsid w:val="008A694F"/>
    <w:rsid w:val="008B0AE9"/>
    <w:rsid w:val="008B165A"/>
    <w:rsid w:val="008B5E37"/>
    <w:rsid w:val="008C28E5"/>
    <w:rsid w:val="008C37A6"/>
    <w:rsid w:val="008C5251"/>
    <w:rsid w:val="008C6DBD"/>
    <w:rsid w:val="008D0356"/>
    <w:rsid w:val="008D0F77"/>
    <w:rsid w:val="008D23F4"/>
    <w:rsid w:val="008D2F54"/>
    <w:rsid w:val="008D313B"/>
    <w:rsid w:val="008D322F"/>
    <w:rsid w:val="008D424C"/>
    <w:rsid w:val="008D65B7"/>
    <w:rsid w:val="008E0A18"/>
    <w:rsid w:val="008E16A0"/>
    <w:rsid w:val="008E189C"/>
    <w:rsid w:val="008E1EAE"/>
    <w:rsid w:val="008E30D3"/>
    <w:rsid w:val="008E3DA4"/>
    <w:rsid w:val="008E58DA"/>
    <w:rsid w:val="008E5D7F"/>
    <w:rsid w:val="008E68FA"/>
    <w:rsid w:val="008E6D32"/>
    <w:rsid w:val="008F16E2"/>
    <w:rsid w:val="008F19BF"/>
    <w:rsid w:val="008F2077"/>
    <w:rsid w:val="008F2626"/>
    <w:rsid w:val="008F3803"/>
    <w:rsid w:val="008F5171"/>
    <w:rsid w:val="008F612B"/>
    <w:rsid w:val="008F7D50"/>
    <w:rsid w:val="00900FA3"/>
    <w:rsid w:val="00901019"/>
    <w:rsid w:val="00901C67"/>
    <w:rsid w:val="0090279F"/>
    <w:rsid w:val="00903DD3"/>
    <w:rsid w:val="009041F8"/>
    <w:rsid w:val="00905845"/>
    <w:rsid w:val="00906F2A"/>
    <w:rsid w:val="009071F2"/>
    <w:rsid w:val="00907689"/>
    <w:rsid w:val="00911946"/>
    <w:rsid w:val="009124FC"/>
    <w:rsid w:val="00913245"/>
    <w:rsid w:val="00913DBA"/>
    <w:rsid w:val="00915727"/>
    <w:rsid w:val="0091699D"/>
    <w:rsid w:val="00916DCD"/>
    <w:rsid w:val="009170C1"/>
    <w:rsid w:val="00917587"/>
    <w:rsid w:val="00920EDE"/>
    <w:rsid w:val="009227A0"/>
    <w:rsid w:val="0092381F"/>
    <w:rsid w:val="00923DF6"/>
    <w:rsid w:val="00924FCB"/>
    <w:rsid w:val="00925050"/>
    <w:rsid w:val="009250F1"/>
    <w:rsid w:val="00925517"/>
    <w:rsid w:val="00925A47"/>
    <w:rsid w:val="0092621A"/>
    <w:rsid w:val="00926847"/>
    <w:rsid w:val="00927398"/>
    <w:rsid w:val="00927512"/>
    <w:rsid w:val="00927E2D"/>
    <w:rsid w:val="00930EC0"/>
    <w:rsid w:val="0093101D"/>
    <w:rsid w:val="00931176"/>
    <w:rsid w:val="009336AA"/>
    <w:rsid w:val="00934788"/>
    <w:rsid w:val="00934DEA"/>
    <w:rsid w:val="009357E6"/>
    <w:rsid w:val="00935E5E"/>
    <w:rsid w:val="0093771F"/>
    <w:rsid w:val="00941177"/>
    <w:rsid w:val="0094371F"/>
    <w:rsid w:val="0094376A"/>
    <w:rsid w:val="00945588"/>
    <w:rsid w:val="00945F83"/>
    <w:rsid w:val="00947402"/>
    <w:rsid w:val="009509F1"/>
    <w:rsid w:val="009518AD"/>
    <w:rsid w:val="00952351"/>
    <w:rsid w:val="00952810"/>
    <w:rsid w:val="00953589"/>
    <w:rsid w:val="00953F33"/>
    <w:rsid w:val="00954498"/>
    <w:rsid w:val="00954F99"/>
    <w:rsid w:val="00955CDE"/>
    <w:rsid w:val="00956023"/>
    <w:rsid w:val="009569B1"/>
    <w:rsid w:val="00960F82"/>
    <w:rsid w:val="0096102D"/>
    <w:rsid w:val="009654B7"/>
    <w:rsid w:val="009661A2"/>
    <w:rsid w:val="009663E0"/>
    <w:rsid w:val="009713DC"/>
    <w:rsid w:val="009715A0"/>
    <w:rsid w:val="009748E5"/>
    <w:rsid w:val="009756AB"/>
    <w:rsid w:val="00976026"/>
    <w:rsid w:val="009761FE"/>
    <w:rsid w:val="00976282"/>
    <w:rsid w:val="00976641"/>
    <w:rsid w:val="0097778A"/>
    <w:rsid w:val="0098062C"/>
    <w:rsid w:val="0098084A"/>
    <w:rsid w:val="00980A84"/>
    <w:rsid w:val="00980D69"/>
    <w:rsid w:val="00981361"/>
    <w:rsid w:val="0098393B"/>
    <w:rsid w:val="00983B17"/>
    <w:rsid w:val="00984B9D"/>
    <w:rsid w:val="00987207"/>
    <w:rsid w:val="0099474E"/>
    <w:rsid w:val="00994C6E"/>
    <w:rsid w:val="00995094"/>
    <w:rsid w:val="009A0240"/>
    <w:rsid w:val="009A30E0"/>
    <w:rsid w:val="009A3E21"/>
    <w:rsid w:val="009A6DBD"/>
    <w:rsid w:val="009B01E4"/>
    <w:rsid w:val="009B114C"/>
    <w:rsid w:val="009B1F5C"/>
    <w:rsid w:val="009B22C2"/>
    <w:rsid w:val="009B3324"/>
    <w:rsid w:val="009B5D17"/>
    <w:rsid w:val="009B606E"/>
    <w:rsid w:val="009B6F54"/>
    <w:rsid w:val="009C022E"/>
    <w:rsid w:val="009C1871"/>
    <w:rsid w:val="009C1C61"/>
    <w:rsid w:val="009C2A27"/>
    <w:rsid w:val="009C322A"/>
    <w:rsid w:val="009D0D2D"/>
    <w:rsid w:val="009D1A51"/>
    <w:rsid w:val="009D2E69"/>
    <w:rsid w:val="009D688E"/>
    <w:rsid w:val="009D7D42"/>
    <w:rsid w:val="009E1D3F"/>
    <w:rsid w:val="009E2152"/>
    <w:rsid w:val="009E4BEF"/>
    <w:rsid w:val="009E572B"/>
    <w:rsid w:val="009E66BF"/>
    <w:rsid w:val="009E6797"/>
    <w:rsid w:val="009E7029"/>
    <w:rsid w:val="009E77CA"/>
    <w:rsid w:val="009F032D"/>
    <w:rsid w:val="009F296D"/>
    <w:rsid w:val="009F320C"/>
    <w:rsid w:val="009F32F8"/>
    <w:rsid w:val="009F3982"/>
    <w:rsid w:val="009F41AA"/>
    <w:rsid w:val="009F4B07"/>
    <w:rsid w:val="009F595F"/>
    <w:rsid w:val="009F6F1B"/>
    <w:rsid w:val="00A009B2"/>
    <w:rsid w:val="00A01743"/>
    <w:rsid w:val="00A01ED8"/>
    <w:rsid w:val="00A046BE"/>
    <w:rsid w:val="00A048C1"/>
    <w:rsid w:val="00A057D2"/>
    <w:rsid w:val="00A05CAF"/>
    <w:rsid w:val="00A06960"/>
    <w:rsid w:val="00A06CBB"/>
    <w:rsid w:val="00A113A1"/>
    <w:rsid w:val="00A11803"/>
    <w:rsid w:val="00A1286A"/>
    <w:rsid w:val="00A13530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BEC"/>
    <w:rsid w:val="00A2214F"/>
    <w:rsid w:val="00A221DD"/>
    <w:rsid w:val="00A24285"/>
    <w:rsid w:val="00A248D7"/>
    <w:rsid w:val="00A27A40"/>
    <w:rsid w:val="00A322A3"/>
    <w:rsid w:val="00A3249D"/>
    <w:rsid w:val="00A331B3"/>
    <w:rsid w:val="00A33596"/>
    <w:rsid w:val="00A33B6C"/>
    <w:rsid w:val="00A3412F"/>
    <w:rsid w:val="00A34B14"/>
    <w:rsid w:val="00A35361"/>
    <w:rsid w:val="00A4242C"/>
    <w:rsid w:val="00A426FD"/>
    <w:rsid w:val="00A43DC3"/>
    <w:rsid w:val="00A43F74"/>
    <w:rsid w:val="00A44823"/>
    <w:rsid w:val="00A4633C"/>
    <w:rsid w:val="00A46990"/>
    <w:rsid w:val="00A50060"/>
    <w:rsid w:val="00A50530"/>
    <w:rsid w:val="00A50973"/>
    <w:rsid w:val="00A50AC0"/>
    <w:rsid w:val="00A51B67"/>
    <w:rsid w:val="00A52CA8"/>
    <w:rsid w:val="00A54D79"/>
    <w:rsid w:val="00A5632E"/>
    <w:rsid w:val="00A56B9B"/>
    <w:rsid w:val="00A61884"/>
    <w:rsid w:val="00A61F92"/>
    <w:rsid w:val="00A65D4D"/>
    <w:rsid w:val="00A7075C"/>
    <w:rsid w:val="00A712F2"/>
    <w:rsid w:val="00A72121"/>
    <w:rsid w:val="00A73AF2"/>
    <w:rsid w:val="00A76C6C"/>
    <w:rsid w:val="00A775A6"/>
    <w:rsid w:val="00A80835"/>
    <w:rsid w:val="00A810C6"/>
    <w:rsid w:val="00A82506"/>
    <w:rsid w:val="00A83EAC"/>
    <w:rsid w:val="00A843D9"/>
    <w:rsid w:val="00A85857"/>
    <w:rsid w:val="00A86F07"/>
    <w:rsid w:val="00A90AC6"/>
    <w:rsid w:val="00A917AA"/>
    <w:rsid w:val="00A91C3F"/>
    <w:rsid w:val="00A92D55"/>
    <w:rsid w:val="00A9418E"/>
    <w:rsid w:val="00AA0DB0"/>
    <w:rsid w:val="00AA0E4F"/>
    <w:rsid w:val="00AA0F7E"/>
    <w:rsid w:val="00AA25B2"/>
    <w:rsid w:val="00AA5033"/>
    <w:rsid w:val="00AA5E55"/>
    <w:rsid w:val="00AA6893"/>
    <w:rsid w:val="00AA714C"/>
    <w:rsid w:val="00AB0A1F"/>
    <w:rsid w:val="00AB2304"/>
    <w:rsid w:val="00AB3084"/>
    <w:rsid w:val="00AB65AB"/>
    <w:rsid w:val="00AB7790"/>
    <w:rsid w:val="00AC0C61"/>
    <w:rsid w:val="00AC1986"/>
    <w:rsid w:val="00AC19D6"/>
    <w:rsid w:val="00AC2C90"/>
    <w:rsid w:val="00AC58EB"/>
    <w:rsid w:val="00AC5C76"/>
    <w:rsid w:val="00AC62B0"/>
    <w:rsid w:val="00AC7A43"/>
    <w:rsid w:val="00AC7AD3"/>
    <w:rsid w:val="00AD0232"/>
    <w:rsid w:val="00AD309E"/>
    <w:rsid w:val="00AD727B"/>
    <w:rsid w:val="00AE0F46"/>
    <w:rsid w:val="00AE1300"/>
    <w:rsid w:val="00AE5990"/>
    <w:rsid w:val="00AE67DE"/>
    <w:rsid w:val="00AE7DCA"/>
    <w:rsid w:val="00AF5A1B"/>
    <w:rsid w:val="00B00B63"/>
    <w:rsid w:val="00B04E07"/>
    <w:rsid w:val="00B07E40"/>
    <w:rsid w:val="00B121E1"/>
    <w:rsid w:val="00B14706"/>
    <w:rsid w:val="00B157EC"/>
    <w:rsid w:val="00B1644E"/>
    <w:rsid w:val="00B172D9"/>
    <w:rsid w:val="00B17369"/>
    <w:rsid w:val="00B219A6"/>
    <w:rsid w:val="00B22A90"/>
    <w:rsid w:val="00B26651"/>
    <w:rsid w:val="00B30A23"/>
    <w:rsid w:val="00B3110D"/>
    <w:rsid w:val="00B331B9"/>
    <w:rsid w:val="00B3399A"/>
    <w:rsid w:val="00B34D38"/>
    <w:rsid w:val="00B4122E"/>
    <w:rsid w:val="00B41ADB"/>
    <w:rsid w:val="00B43831"/>
    <w:rsid w:val="00B44E31"/>
    <w:rsid w:val="00B46518"/>
    <w:rsid w:val="00B5042C"/>
    <w:rsid w:val="00B51041"/>
    <w:rsid w:val="00B5210D"/>
    <w:rsid w:val="00B52B4B"/>
    <w:rsid w:val="00B5529B"/>
    <w:rsid w:val="00B55A82"/>
    <w:rsid w:val="00B55F4F"/>
    <w:rsid w:val="00B56B2E"/>
    <w:rsid w:val="00B57DE2"/>
    <w:rsid w:val="00B6007A"/>
    <w:rsid w:val="00B60130"/>
    <w:rsid w:val="00B6070D"/>
    <w:rsid w:val="00B611D9"/>
    <w:rsid w:val="00B62C02"/>
    <w:rsid w:val="00B63143"/>
    <w:rsid w:val="00B6327F"/>
    <w:rsid w:val="00B672B8"/>
    <w:rsid w:val="00B70008"/>
    <w:rsid w:val="00B70046"/>
    <w:rsid w:val="00B700E7"/>
    <w:rsid w:val="00B7262A"/>
    <w:rsid w:val="00B73047"/>
    <w:rsid w:val="00B73D68"/>
    <w:rsid w:val="00B762A1"/>
    <w:rsid w:val="00B77FE6"/>
    <w:rsid w:val="00B80907"/>
    <w:rsid w:val="00B811B1"/>
    <w:rsid w:val="00B81959"/>
    <w:rsid w:val="00B81DDD"/>
    <w:rsid w:val="00B848B5"/>
    <w:rsid w:val="00B90363"/>
    <w:rsid w:val="00B90A62"/>
    <w:rsid w:val="00B91207"/>
    <w:rsid w:val="00B93089"/>
    <w:rsid w:val="00B93C83"/>
    <w:rsid w:val="00B9400A"/>
    <w:rsid w:val="00B97DB9"/>
    <w:rsid w:val="00BA1280"/>
    <w:rsid w:val="00BA2695"/>
    <w:rsid w:val="00BA353E"/>
    <w:rsid w:val="00BA52AD"/>
    <w:rsid w:val="00BA706E"/>
    <w:rsid w:val="00BB1E7B"/>
    <w:rsid w:val="00BB311A"/>
    <w:rsid w:val="00BB39C2"/>
    <w:rsid w:val="00BB619E"/>
    <w:rsid w:val="00BB7DCA"/>
    <w:rsid w:val="00BC0B17"/>
    <w:rsid w:val="00BC1636"/>
    <w:rsid w:val="00BC18D4"/>
    <w:rsid w:val="00BC2D54"/>
    <w:rsid w:val="00BC3B19"/>
    <w:rsid w:val="00BC6720"/>
    <w:rsid w:val="00BC67C3"/>
    <w:rsid w:val="00BC7C85"/>
    <w:rsid w:val="00BD05DB"/>
    <w:rsid w:val="00BD53BE"/>
    <w:rsid w:val="00BD5724"/>
    <w:rsid w:val="00BD7256"/>
    <w:rsid w:val="00BD7F5C"/>
    <w:rsid w:val="00BE08E2"/>
    <w:rsid w:val="00BE0F4E"/>
    <w:rsid w:val="00BE13B1"/>
    <w:rsid w:val="00BE3F59"/>
    <w:rsid w:val="00BE41A8"/>
    <w:rsid w:val="00BE43B2"/>
    <w:rsid w:val="00BE5293"/>
    <w:rsid w:val="00BE5E2D"/>
    <w:rsid w:val="00BE6469"/>
    <w:rsid w:val="00BE6C76"/>
    <w:rsid w:val="00BF015E"/>
    <w:rsid w:val="00BF0D9D"/>
    <w:rsid w:val="00BF12DF"/>
    <w:rsid w:val="00BF19BF"/>
    <w:rsid w:val="00BF2C3E"/>
    <w:rsid w:val="00BF5658"/>
    <w:rsid w:val="00BF5E77"/>
    <w:rsid w:val="00BF5E7F"/>
    <w:rsid w:val="00BF60ED"/>
    <w:rsid w:val="00BF6460"/>
    <w:rsid w:val="00BF7A4F"/>
    <w:rsid w:val="00BF7C28"/>
    <w:rsid w:val="00C00A1F"/>
    <w:rsid w:val="00C016D2"/>
    <w:rsid w:val="00C01C71"/>
    <w:rsid w:val="00C02672"/>
    <w:rsid w:val="00C0441A"/>
    <w:rsid w:val="00C05715"/>
    <w:rsid w:val="00C05752"/>
    <w:rsid w:val="00C0636C"/>
    <w:rsid w:val="00C12974"/>
    <w:rsid w:val="00C12B58"/>
    <w:rsid w:val="00C13A68"/>
    <w:rsid w:val="00C14F2C"/>
    <w:rsid w:val="00C166A6"/>
    <w:rsid w:val="00C17B22"/>
    <w:rsid w:val="00C209D2"/>
    <w:rsid w:val="00C20C59"/>
    <w:rsid w:val="00C21D76"/>
    <w:rsid w:val="00C24144"/>
    <w:rsid w:val="00C277CD"/>
    <w:rsid w:val="00C301A0"/>
    <w:rsid w:val="00C30F28"/>
    <w:rsid w:val="00C32BB0"/>
    <w:rsid w:val="00C330BB"/>
    <w:rsid w:val="00C33187"/>
    <w:rsid w:val="00C33383"/>
    <w:rsid w:val="00C346BB"/>
    <w:rsid w:val="00C34965"/>
    <w:rsid w:val="00C34D6C"/>
    <w:rsid w:val="00C35A2F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45832"/>
    <w:rsid w:val="00C463BA"/>
    <w:rsid w:val="00C46E42"/>
    <w:rsid w:val="00C5161D"/>
    <w:rsid w:val="00C51B7E"/>
    <w:rsid w:val="00C53E8A"/>
    <w:rsid w:val="00C54C89"/>
    <w:rsid w:val="00C57E07"/>
    <w:rsid w:val="00C6100E"/>
    <w:rsid w:val="00C64B8E"/>
    <w:rsid w:val="00C67F93"/>
    <w:rsid w:val="00C70DB7"/>
    <w:rsid w:val="00C72B62"/>
    <w:rsid w:val="00C734D6"/>
    <w:rsid w:val="00C74014"/>
    <w:rsid w:val="00C744A1"/>
    <w:rsid w:val="00C746A0"/>
    <w:rsid w:val="00C74FA2"/>
    <w:rsid w:val="00C75E21"/>
    <w:rsid w:val="00C77DE2"/>
    <w:rsid w:val="00C80436"/>
    <w:rsid w:val="00C8056E"/>
    <w:rsid w:val="00C80C98"/>
    <w:rsid w:val="00C81843"/>
    <w:rsid w:val="00C8549D"/>
    <w:rsid w:val="00C86438"/>
    <w:rsid w:val="00C879C2"/>
    <w:rsid w:val="00C904CD"/>
    <w:rsid w:val="00C91944"/>
    <w:rsid w:val="00C94557"/>
    <w:rsid w:val="00C97070"/>
    <w:rsid w:val="00CA07C3"/>
    <w:rsid w:val="00CA3839"/>
    <w:rsid w:val="00CA4A86"/>
    <w:rsid w:val="00CA59FF"/>
    <w:rsid w:val="00CA5A66"/>
    <w:rsid w:val="00CA5C70"/>
    <w:rsid w:val="00CA605B"/>
    <w:rsid w:val="00CA6180"/>
    <w:rsid w:val="00CA6190"/>
    <w:rsid w:val="00CA6D01"/>
    <w:rsid w:val="00CA7965"/>
    <w:rsid w:val="00CB054A"/>
    <w:rsid w:val="00CB093E"/>
    <w:rsid w:val="00CB3B94"/>
    <w:rsid w:val="00CB7728"/>
    <w:rsid w:val="00CB77FE"/>
    <w:rsid w:val="00CC4375"/>
    <w:rsid w:val="00CC5C1F"/>
    <w:rsid w:val="00CD05E4"/>
    <w:rsid w:val="00CD211C"/>
    <w:rsid w:val="00CD2294"/>
    <w:rsid w:val="00CD50AB"/>
    <w:rsid w:val="00CD691E"/>
    <w:rsid w:val="00CD7557"/>
    <w:rsid w:val="00CE036A"/>
    <w:rsid w:val="00CE0FC1"/>
    <w:rsid w:val="00CE54EF"/>
    <w:rsid w:val="00CE5E55"/>
    <w:rsid w:val="00CE6105"/>
    <w:rsid w:val="00CE6A3C"/>
    <w:rsid w:val="00CF04E4"/>
    <w:rsid w:val="00CF0692"/>
    <w:rsid w:val="00CF0C5B"/>
    <w:rsid w:val="00CF2A7C"/>
    <w:rsid w:val="00CF37BB"/>
    <w:rsid w:val="00CF5EBB"/>
    <w:rsid w:val="00CF692A"/>
    <w:rsid w:val="00CF6F7C"/>
    <w:rsid w:val="00CF75A7"/>
    <w:rsid w:val="00CF7A7D"/>
    <w:rsid w:val="00D039CC"/>
    <w:rsid w:val="00D03D89"/>
    <w:rsid w:val="00D05BEA"/>
    <w:rsid w:val="00D06C43"/>
    <w:rsid w:val="00D106E4"/>
    <w:rsid w:val="00D10877"/>
    <w:rsid w:val="00D113AA"/>
    <w:rsid w:val="00D11FB8"/>
    <w:rsid w:val="00D134E7"/>
    <w:rsid w:val="00D14167"/>
    <w:rsid w:val="00D15846"/>
    <w:rsid w:val="00D17544"/>
    <w:rsid w:val="00D17CAF"/>
    <w:rsid w:val="00D20755"/>
    <w:rsid w:val="00D22FCF"/>
    <w:rsid w:val="00D24D0B"/>
    <w:rsid w:val="00D253AE"/>
    <w:rsid w:val="00D2745A"/>
    <w:rsid w:val="00D30120"/>
    <w:rsid w:val="00D34713"/>
    <w:rsid w:val="00D3517C"/>
    <w:rsid w:val="00D413D1"/>
    <w:rsid w:val="00D42A5E"/>
    <w:rsid w:val="00D432A2"/>
    <w:rsid w:val="00D434A6"/>
    <w:rsid w:val="00D52E9F"/>
    <w:rsid w:val="00D53D32"/>
    <w:rsid w:val="00D5455D"/>
    <w:rsid w:val="00D54B74"/>
    <w:rsid w:val="00D5537F"/>
    <w:rsid w:val="00D57B37"/>
    <w:rsid w:val="00D63EAA"/>
    <w:rsid w:val="00D63EB6"/>
    <w:rsid w:val="00D714B0"/>
    <w:rsid w:val="00D71D25"/>
    <w:rsid w:val="00D72913"/>
    <w:rsid w:val="00D72CC1"/>
    <w:rsid w:val="00D737D7"/>
    <w:rsid w:val="00D74BC2"/>
    <w:rsid w:val="00D76ED2"/>
    <w:rsid w:val="00D80B36"/>
    <w:rsid w:val="00D80E79"/>
    <w:rsid w:val="00D81063"/>
    <w:rsid w:val="00D81944"/>
    <w:rsid w:val="00D8208A"/>
    <w:rsid w:val="00D835E7"/>
    <w:rsid w:val="00D836FF"/>
    <w:rsid w:val="00D84EA5"/>
    <w:rsid w:val="00D869C6"/>
    <w:rsid w:val="00D875D6"/>
    <w:rsid w:val="00D91743"/>
    <w:rsid w:val="00D947C3"/>
    <w:rsid w:val="00D95EF9"/>
    <w:rsid w:val="00D96DE8"/>
    <w:rsid w:val="00DA2567"/>
    <w:rsid w:val="00DA3BED"/>
    <w:rsid w:val="00DA3C4A"/>
    <w:rsid w:val="00DA4515"/>
    <w:rsid w:val="00DA7FFD"/>
    <w:rsid w:val="00DB1DDE"/>
    <w:rsid w:val="00DB5B43"/>
    <w:rsid w:val="00DC084D"/>
    <w:rsid w:val="00DC104F"/>
    <w:rsid w:val="00DC1795"/>
    <w:rsid w:val="00DC181E"/>
    <w:rsid w:val="00DC2E0A"/>
    <w:rsid w:val="00DC4081"/>
    <w:rsid w:val="00DC5AD1"/>
    <w:rsid w:val="00DD1433"/>
    <w:rsid w:val="00DD1F6D"/>
    <w:rsid w:val="00DD34E4"/>
    <w:rsid w:val="00DD422C"/>
    <w:rsid w:val="00DD42B2"/>
    <w:rsid w:val="00DD4A6D"/>
    <w:rsid w:val="00DD5324"/>
    <w:rsid w:val="00DD73E3"/>
    <w:rsid w:val="00DD7941"/>
    <w:rsid w:val="00DD7A95"/>
    <w:rsid w:val="00DE0550"/>
    <w:rsid w:val="00DE13ED"/>
    <w:rsid w:val="00DE1926"/>
    <w:rsid w:val="00DE476C"/>
    <w:rsid w:val="00DE6AEF"/>
    <w:rsid w:val="00DF0F99"/>
    <w:rsid w:val="00DF2316"/>
    <w:rsid w:val="00DF2FB5"/>
    <w:rsid w:val="00DF3233"/>
    <w:rsid w:val="00DF3C5D"/>
    <w:rsid w:val="00DF4970"/>
    <w:rsid w:val="00DF5F49"/>
    <w:rsid w:val="00DF61F1"/>
    <w:rsid w:val="00E007EC"/>
    <w:rsid w:val="00E00932"/>
    <w:rsid w:val="00E0115E"/>
    <w:rsid w:val="00E0139C"/>
    <w:rsid w:val="00E01934"/>
    <w:rsid w:val="00E02360"/>
    <w:rsid w:val="00E02EB9"/>
    <w:rsid w:val="00E03F2A"/>
    <w:rsid w:val="00E05B4A"/>
    <w:rsid w:val="00E064CA"/>
    <w:rsid w:val="00E12634"/>
    <w:rsid w:val="00E127BC"/>
    <w:rsid w:val="00E15352"/>
    <w:rsid w:val="00E15E08"/>
    <w:rsid w:val="00E179D6"/>
    <w:rsid w:val="00E2046B"/>
    <w:rsid w:val="00E227CF"/>
    <w:rsid w:val="00E23E72"/>
    <w:rsid w:val="00E2445E"/>
    <w:rsid w:val="00E2691D"/>
    <w:rsid w:val="00E271CD"/>
    <w:rsid w:val="00E307A3"/>
    <w:rsid w:val="00E307AB"/>
    <w:rsid w:val="00E30DFD"/>
    <w:rsid w:val="00E31C92"/>
    <w:rsid w:val="00E33E41"/>
    <w:rsid w:val="00E34E77"/>
    <w:rsid w:val="00E3651E"/>
    <w:rsid w:val="00E3770B"/>
    <w:rsid w:val="00E412ED"/>
    <w:rsid w:val="00E4164A"/>
    <w:rsid w:val="00E432E9"/>
    <w:rsid w:val="00E4541C"/>
    <w:rsid w:val="00E4668E"/>
    <w:rsid w:val="00E47CA9"/>
    <w:rsid w:val="00E50079"/>
    <w:rsid w:val="00E51A60"/>
    <w:rsid w:val="00E52CB6"/>
    <w:rsid w:val="00E568C5"/>
    <w:rsid w:val="00E56AE6"/>
    <w:rsid w:val="00E57988"/>
    <w:rsid w:val="00E6366E"/>
    <w:rsid w:val="00E63B67"/>
    <w:rsid w:val="00E63E27"/>
    <w:rsid w:val="00E65B0F"/>
    <w:rsid w:val="00E668DF"/>
    <w:rsid w:val="00E7060D"/>
    <w:rsid w:val="00E7222B"/>
    <w:rsid w:val="00E737C8"/>
    <w:rsid w:val="00E73A3A"/>
    <w:rsid w:val="00E76A35"/>
    <w:rsid w:val="00E77A53"/>
    <w:rsid w:val="00E77CDA"/>
    <w:rsid w:val="00E8089E"/>
    <w:rsid w:val="00E809E9"/>
    <w:rsid w:val="00E82152"/>
    <w:rsid w:val="00E830F2"/>
    <w:rsid w:val="00E83D04"/>
    <w:rsid w:val="00E842A9"/>
    <w:rsid w:val="00E86E56"/>
    <w:rsid w:val="00E8751B"/>
    <w:rsid w:val="00E87A46"/>
    <w:rsid w:val="00E90EEA"/>
    <w:rsid w:val="00E92710"/>
    <w:rsid w:val="00E92B0A"/>
    <w:rsid w:val="00E92E12"/>
    <w:rsid w:val="00E938C8"/>
    <w:rsid w:val="00E9396A"/>
    <w:rsid w:val="00E93C57"/>
    <w:rsid w:val="00E9495A"/>
    <w:rsid w:val="00E94DA3"/>
    <w:rsid w:val="00E9756B"/>
    <w:rsid w:val="00EA1360"/>
    <w:rsid w:val="00EA2507"/>
    <w:rsid w:val="00EA255B"/>
    <w:rsid w:val="00EA770D"/>
    <w:rsid w:val="00EA7E2E"/>
    <w:rsid w:val="00EB06AE"/>
    <w:rsid w:val="00EB250B"/>
    <w:rsid w:val="00EB4214"/>
    <w:rsid w:val="00EB442D"/>
    <w:rsid w:val="00EB461D"/>
    <w:rsid w:val="00EB6EBE"/>
    <w:rsid w:val="00EB79C9"/>
    <w:rsid w:val="00EB7E55"/>
    <w:rsid w:val="00EC01E4"/>
    <w:rsid w:val="00EC0B09"/>
    <w:rsid w:val="00EC1EC0"/>
    <w:rsid w:val="00EC332C"/>
    <w:rsid w:val="00EC46A3"/>
    <w:rsid w:val="00EC69FE"/>
    <w:rsid w:val="00EC70FF"/>
    <w:rsid w:val="00EC72DE"/>
    <w:rsid w:val="00EC757B"/>
    <w:rsid w:val="00EC777E"/>
    <w:rsid w:val="00EC7C3F"/>
    <w:rsid w:val="00ED1578"/>
    <w:rsid w:val="00ED2C2C"/>
    <w:rsid w:val="00ED3124"/>
    <w:rsid w:val="00ED3B83"/>
    <w:rsid w:val="00ED3DB7"/>
    <w:rsid w:val="00ED4B4D"/>
    <w:rsid w:val="00ED570D"/>
    <w:rsid w:val="00ED605C"/>
    <w:rsid w:val="00ED6841"/>
    <w:rsid w:val="00EE09F4"/>
    <w:rsid w:val="00EE0FB0"/>
    <w:rsid w:val="00EE4B49"/>
    <w:rsid w:val="00EE4EFE"/>
    <w:rsid w:val="00EE5C43"/>
    <w:rsid w:val="00EE5F21"/>
    <w:rsid w:val="00EE6E34"/>
    <w:rsid w:val="00EF0CBB"/>
    <w:rsid w:val="00EF2F79"/>
    <w:rsid w:val="00EF33EE"/>
    <w:rsid w:val="00EF3582"/>
    <w:rsid w:val="00EF5BD8"/>
    <w:rsid w:val="00EF6FE0"/>
    <w:rsid w:val="00F0436B"/>
    <w:rsid w:val="00F044CC"/>
    <w:rsid w:val="00F04E77"/>
    <w:rsid w:val="00F0516E"/>
    <w:rsid w:val="00F062D9"/>
    <w:rsid w:val="00F07127"/>
    <w:rsid w:val="00F07980"/>
    <w:rsid w:val="00F12060"/>
    <w:rsid w:val="00F21D41"/>
    <w:rsid w:val="00F22469"/>
    <w:rsid w:val="00F22B3D"/>
    <w:rsid w:val="00F2415A"/>
    <w:rsid w:val="00F30EEF"/>
    <w:rsid w:val="00F32263"/>
    <w:rsid w:val="00F327AE"/>
    <w:rsid w:val="00F3562D"/>
    <w:rsid w:val="00F36CE9"/>
    <w:rsid w:val="00F37D62"/>
    <w:rsid w:val="00F43892"/>
    <w:rsid w:val="00F44802"/>
    <w:rsid w:val="00F44A67"/>
    <w:rsid w:val="00F452EF"/>
    <w:rsid w:val="00F46F8C"/>
    <w:rsid w:val="00F50451"/>
    <w:rsid w:val="00F51E67"/>
    <w:rsid w:val="00F53BF3"/>
    <w:rsid w:val="00F5479B"/>
    <w:rsid w:val="00F55FF8"/>
    <w:rsid w:val="00F56452"/>
    <w:rsid w:val="00F60F4E"/>
    <w:rsid w:val="00F62B7F"/>
    <w:rsid w:val="00F63D0F"/>
    <w:rsid w:val="00F64D22"/>
    <w:rsid w:val="00F64E5D"/>
    <w:rsid w:val="00F6570E"/>
    <w:rsid w:val="00F702D4"/>
    <w:rsid w:val="00F718A0"/>
    <w:rsid w:val="00F72A30"/>
    <w:rsid w:val="00F72EA8"/>
    <w:rsid w:val="00F73832"/>
    <w:rsid w:val="00F74956"/>
    <w:rsid w:val="00F75423"/>
    <w:rsid w:val="00F762CE"/>
    <w:rsid w:val="00F7683E"/>
    <w:rsid w:val="00F80EF6"/>
    <w:rsid w:val="00F810F3"/>
    <w:rsid w:val="00F813D9"/>
    <w:rsid w:val="00F82719"/>
    <w:rsid w:val="00F8326A"/>
    <w:rsid w:val="00F833E0"/>
    <w:rsid w:val="00F8358A"/>
    <w:rsid w:val="00F87C81"/>
    <w:rsid w:val="00F9026B"/>
    <w:rsid w:val="00F908FE"/>
    <w:rsid w:val="00F90D03"/>
    <w:rsid w:val="00F96439"/>
    <w:rsid w:val="00FA0825"/>
    <w:rsid w:val="00FA2493"/>
    <w:rsid w:val="00FA35D2"/>
    <w:rsid w:val="00FA43F2"/>
    <w:rsid w:val="00FA5E30"/>
    <w:rsid w:val="00FA70CD"/>
    <w:rsid w:val="00FA7DE0"/>
    <w:rsid w:val="00FB064D"/>
    <w:rsid w:val="00FB1C54"/>
    <w:rsid w:val="00FB2E7C"/>
    <w:rsid w:val="00FB3AF7"/>
    <w:rsid w:val="00FB3F40"/>
    <w:rsid w:val="00FB4649"/>
    <w:rsid w:val="00FB6284"/>
    <w:rsid w:val="00FC2B42"/>
    <w:rsid w:val="00FC2BF3"/>
    <w:rsid w:val="00FC301E"/>
    <w:rsid w:val="00FC3DFA"/>
    <w:rsid w:val="00FC48AB"/>
    <w:rsid w:val="00FC4A85"/>
    <w:rsid w:val="00FC59BE"/>
    <w:rsid w:val="00FC6F08"/>
    <w:rsid w:val="00FD15F9"/>
    <w:rsid w:val="00FD3BEB"/>
    <w:rsid w:val="00FE0B25"/>
    <w:rsid w:val="00FE402B"/>
    <w:rsid w:val="00FE421A"/>
    <w:rsid w:val="00FE4EC6"/>
    <w:rsid w:val="00FE4FF5"/>
    <w:rsid w:val="00FE6DF0"/>
    <w:rsid w:val="00FE7B78"/>
    <w:rsid w:val="00FE7D73"/>
    <w:rsid w:val="00FE7F2C"/>
    <w:rsid w:val="00FF02C7"/>
    <w:rsid w:val="00FF216C"/>
    <w:rsid w:val="00FF2B6C"/>
    <w:rsid w:val="00FF302D"/>
    <w:rsid w:val="00FF3ACA"/>
    <w:rsid w:val="00FF4067"/>
    <w:rsid w:val="00FF4589"/>
    <w:rsid w:val="00FF4D26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9553C338-52F1-4FAF-8C83-C6669203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customStyle="1" w:styleId="Nerijeenospominjanje3">
    <w:name w:val="Neriješeno spominjanje3"/>
    <w:basedOn w:val="Zadanifontodlomka"/>
    <w:uiPriority w:val="99"/>
    <w:semiHidden/>
    <w:unhideWhenUsed/>
    <w:rsid w:val="00462C8C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482F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chart" Target="charts/chart1.xml"/><Relationship Id="rId26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image" Target="media/image40.jpeg"/><Relationship Id="rId25" Type="http://schemas.openxmlformats.org/officeDocument/2006/relationships/diagramColors" Target="diagrams/colors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3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diagramLayout" Target="diagrams/layout1.xml"/><Relationship Id="rId28" Type="http://schemas.openxmlformats.org/officeDocument/2006/relationships/image" Target="media/image6.jpeg"/><Relationship Id="rId10" Type="http://schemas.openxmlformats.org/officeDocument/2006/relationships/hyperlink" Target="https://www.selnica.hr/" TargetMode="External"/><Relationship Id="rId19" Type="http://schemas.openxmlformats.org/officeDocument/2006/relationships/chart" Target="charts/chart2.xm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proracun.hr/" TargetMode="External"/><Relationship Id="rId14" Type="http://schemas.openxmlformats.org/officeDocument/2006/relationships/image" Target="media/image3.jpeg"/><Relationship Id="rId22" Type="http://schemas.openxmlformats.org/officeDocument/2006/relationships/diagramData" Target="diagrams/data1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318F-4254-B763-45EC98E0472E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 </c:v>
                </c:pt>
                <c:pt idx="6">
                  <c:v>Prihodi od prodaje neproizvodine dugotrajne imovine</c:v>
                </c:pt>
                <c:pt idx="7">
                  <c:v>Prihodi od prodaje proizvodine dugotrajne imovine</c:v>
                </c:pt>
              </c:strCache>
            </c:strRef>
          </c:cat>
          <c:val>
            <c:numRef>
              <c:f>List1!$B$2:$B$9</c:f>
              <c:numCache>
                <c:formatCode>#,##0.00</c:formatCode>
                <c:ptCount val="8"/>
                <c:pt idx="0">
                  <c:v>983300</c:v>
                </c:pt>
                <c:pt idx="1">
                  <c:v>1254600</c:v>
                </c:pt>
                <c:pt idx="2">
                  <c:v>379990</c:v>
                </c:pt>
                <c:pt idx="3">
                  <c:v>203890</c:v>
                </c:pt>
                <c:pt idx="4">
                  <c:v>7000</c:v>
                </c:pt>
                <c:pt idx="5">
                  <c:v>3520</c:v>
                </c:pt>
                <c:pt idx="6">
                  <c:v>74300</c:v>
                </c:pt>
                <c:pt idx="7" formatCode="General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0491284266291658"/>
          <c:w val="0.80281587810373256"/>
          <c:h val="0.485776919628490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2048275.62</c:v>
                </c:pt>
                <c:pt idx="1">
                  <c:v>2664000</c:v>
                </c:pt>
                <c:pt idx="2">
                  <c:v>2832300</c:v>
                </c:pt>
                <c:pt idx="3">
                  <c:v>2807860</c:v>
                </c:pt>
                <c:pt idx="4">
                  <c:v>2861860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44295.89</c:v>
                </c:pt>
                <c:pt idx="1">
                  <c:v>515800</c:v>
                </c:pt>
                <c:pt idx="2">
                  <c:v>74500</c:v>
                </c:pt>
                <c:pt idx="3">
                  <c:v>3140</c:v>
                </c:pt>
                <c:pt idx="4">
                  <c:v>49640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648758.47</c:v>
                </c:pt>
                <c:pt idx="1">
                  <c:v>991200</c:v>
                </c:pt>
                <c:pt idx="2" formatCode="General">
                  <c:v>0</c:v>
                </c:pt>
                <c:pt idx="3" formatCode="General">
                  <c:v>0</c:v>
                </c:pt>
                <c:pt idx="4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1536683.26</c:v>
                </c:pt>
                <c:pt idx="1">
                  <c:v>2753500</c:v>
                </c:pt>
                <c:pt idx="2">
                  <c:v>2198000</c:v>
                </c:pt>
                <c:pt idx="3">
                  <c:v>2178000</c:v>
                </c:pt>
                <c:pt idx="4">
                  <c:v>2108500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671690.19</c:v>
                </c:pt>
                <c:pt idx="1">
                  <c:v>1109900</c:v>
                </c:pt>
                <c:pt idx="2">
                  <c:v>361800</c:v>
                </c:pt>
                <c:pt idx="3">
                  <c:v>328000</c:v>
                </c:pt>
                <c:pt idx="4">
                  <c:v>498000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388930.84</c:v>
                </c:pt>
                <c:pt idx="1">
                  <c:v>307600</c:v>
                </c:pt>
                <c:pt idx="2">
                  <c:v>155000</c:v>
                </c:pt>
                <c:pt idx="3">
                  <c:v>155000</c:v>
                </c:pt>
                <c:pt idx="4">
                  <c:v>155000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 formatCode="#,##0.00">
                  <c:v>243751.86</c:v>
                </c:pt>
                <c:pt idx="1">
                  <c:v>0</c:v>
                </c:pt>
                <c:pt idx="2" formatCode="#,##0.00">
                  <c:v>192000</c:v>
                </c:pt>
                <c:pt idx="3" formatCode="#,##0.00">
                  <c:v>150000</c:v>
                </c:pt>
                <c:pt idx="4" formatCode="#,##0.00">
                  <c:v>150000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64-4C58-ABEB-7A6DDE2B9B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1744-480C-B645-9EF3458DC0BF}"/>
              </c:ext>
            </c:extLst>
          </c:dPt>
          <c:dLbls>
            <c:delete val="1"/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 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otplatu glavnice primljenih kredita i zajmova </c:v>
                </c:pt>
                <c:pt idx="11">
                  <c:v>Manjak iz prethodne(ih) godine koji će se rasporediti/pokriti </c:v>
                </c:pt>
              </c:strCache>
            </c:strRef>
          </c:cat>
          <c:val>
            <c:numRef>
              <c:f>List1!$B$2:$B$13</c:f>
              <c:numCache>
                <c:formatCode>#,##0.00</c:formatCode>
                <c:ptCount val="12"/>
                <c:pt idx="0">
                  <c:v>683000</c:v>
                </c:pt>
                <c:pt idx="1">
                  <c:v>866940</c:v>
                </c:pt>
                <c:pt idx="2">
                  <c:v>62430</c:v>
                </c:pt>
                <c:pt idx="3">
                  <c:v>40000</c:v>
                </c:pt>
                <c:pt idx="4">
                  <c:v>64900</c:v>
                </c:pt>
                <c:pt idx="5">
                  <c:v>74000</c:v>
                </c:pt>
                <c:pt idx="6">
                  <c:v>406730</c:v>
                </c:pt>
                <c:pt idx="7">
                  <c:v>11000</c:v>
                </c:pt>
                <c:pt idx="8">
                  <c:v>340800</c:v>
                </c:pt>
                <c:pt idx="9">
                  <c:v>10000</c:v>
                </c:pt>
                <c:pt idx="10">
                  <c:v>155000</c:v>
                </c:pt>
                <c:pt idx="11">
                  <c:v>192000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>
              <a:latin typeface="+mn-lt"/>
            </a:rPr>
            <a:t>   Program 1001 Javna uprava i administracija 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00101 JEDINSTVENI UPRAVNI ODJEL OPĆINE SELNICA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200">
              <a:latin typeface="+mn-lt"/>
            </a:rPr>
            <a:t>   Program 1002 Program kreditnog zaduženja 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F601E610-E1DB-47EA-B402-9DD601CB7111}">
      <dgm:prSet custT="1"/>
      <dgm:spPr/>
      <dgm:t>
        <a:bodyPr/>
        <a:lstStyle/>
        <a:p>
          <a:r>
            <a:rPr lang="hr-HR" sz="1200">
              <a:latin typeface="+mn-lt"/>
            </a:rPr>
            <a:t>   Program 1003 Prostorno uređenje i unapređenje stanovanja </a:t>
          </a:r>
        </a:p>
      </dgm:t>
    </dgm:pt>
    <dgm:pt modelId="{4640B38A-9A37-4F9E-8351-146E203FA473}" type="parTrans" cxnId="{4E0BE533-D748-4F51-8AFA-A52FF26C65E2}">
      <dgm:prSet/>
      <dgm:spPr/>
      <dgm:t>
        <a:bodyPr/>
        <a:lstStyle/>
        <a:p>
          <a:endParaRPr lang="hr-HR"/>
        </a:p>
      </dgm:t>
    </dgm:pt>
    <dgm:pt modelId="{69058A66-655C-4CBE-871F-33C9E5A26985}" type="sibTrans" cxnId="{4E0BE533-D748-4F51-8AFA-A52FF26C65E2}">
      <dgm:prSet/>
      <dgm:spPr/>
      <dgm:t>
        <a:bodyPr/>
        <a:lstStyle/>
        <a:p>
          <a:endParaRPr lang="hr-HR"/>
        </a:p>
      </dgm:t>
    </dgm:pt>
    <dgm:pt modelId="{2C7A0D1A-FF5B-4428-9922-F20208067A33}">
      <dgm:prSet custT="1"/>
      <dgm:spPr/>
      <dgm:t>
        <a:bodyPr/>
        <a:lstStyle/>
        <a:p>
          <a:r>
            <a:rPr lang="hr-HR" sz="1200">
              <a:latin typeface="+mn-lt"/>
            </a:rPr>
            <a:t>   Program 1004 Održavanje i gradnja komunalne infrastrukture </a:t>
          </a:r>
        </a:p>
      </dgm:t>
    </dgm:pt>
    <dgm:pt modelId="{7BE5F681-39CF-42F8-B491-2F318AA3D1B0}" type="parTrans" cxnId="{43194E35-82E5-4D71-993A-E1B840D7E3E4}">
      <dgm:prSet/>
      <dgm:spPr/>
      <dgm:t>
        <a:bodyPr/>
        <a:lstStyle/>
        <a:p>
          <a:endParaRPr lang="hr-HR"/>
        </a:p>
      </dgm:t>
    </dgm:pt>
    <dgm:pt modelId="{B51E5E16-2F5F-4E45-982A-AF76F92CF9C3}" type="sibTrans" cxnId="{43194E35-82E5-4D71-993A-E1B840D7E3E4}">
      <dgm:prSet/>
      <dgm:spPr/>
      <dgm:t>
        <a:bodyPr/>
        <a:lstStyle/>
        <a:p>
          <a:endParaRPr lang="hr-HR"/>
        </a:p>
      </dgm:t>
    </dgm:pt>
    <dgm:pt modelId="{B0673156-2EE6-400E-B914-6B06FC66DDA3}">
      <dgm:prSet custT="1"/>
      <dgm:spPr/>
      <dgm:t>
        <a:bodyPr/>
        <a:lstStyle/>
        <a:p>
          <a:r>
            <a:rPr lang="hr-HR" sz="1200">
              <a:latin typeface="+mn-lt"/>
            </a:rPr>
            <a:t>   Program 1005 Razvoj i upravljanje sustava vodoopskrbe, odvodnje i zaštite voda</a:t>
          </a:r>
        </a:p>
      </dgm:t>
    </dgm:pt>
    <dgm:pt modelId="{CACC12E8-3575-4E29-9BAF-F184ED579E17}" type="parTrans" cxnId="{25528C5B-77A2-49D9-85C5-BC6990A20295}">
      <dgm:prSet/>
      <dgm:spPr/>
      <dgm:t>
        <a:bodyPr/>
        <a:lstStyle/>
        <a:p>
          <a:endParaRPr lang="hr-HR"/>
        </a:p>
      </dgm:t>
    </dgm:pt>
    <dgm:pt modelId="{E70BE076-47F6-40FB-854E-800F3CBF903E}" type="sibTrans" cxnId="{25528C5B-77A2-49D9-85C5-BC6990A20295}">
      <dgm:prSet/>
      <dgm:spPr/>
      <dgm:t>
        <a:bodyPr/>
        <a:lstStyle/>
        <a:p>
          <a:endParaRPr lang="hr-HR"/>
        </a:p>
      </dgm:t>
    </dgm:pt>
    <dgm:pt modelId="{CC97D508-33D3-4A86-BBA2-2208D7FC2487}">
      <dgm:prSet custT="1"/>
      <dgm:spPr/>
      <dgm:t>
        <a:bodyPr/>
        <a:lstStyle/>
        <a:p>
          <a:r>
            <a:rPr lang="hr-HR" sz="1200">
              <a:latin typeface="+mn-lt"/>
            </a:rPr>
            <a:t>   Program 1007 Poticanje razvoja turizma </a:t>
          </a:r>
        </a:p>
      </dgm:t>
    </dgm:pt>
    <dgm:pt modelId="{76D459B2-A6FE-4B48-B7C9-756402C44794}" type="parTrans" cxnId="{A61151E0-9FE8-4058-BB36-5DDD46BC72D7}">
      <dgm:prSet/>
      <dgm:spPr/>
      <dgm:t>
        <a:bodyPr/>
        <a:lstStyle/>
        <a:p>
          <a:endParaRPr lang="hr-HR"/>
        </a:p>
      </dgm:t>
    </dgm:pt>
    <dgm:pt modelId="{74829469-7BB2-4171-9516-E65990283ABE}" type="sibTrans" cxnId="{A61151E0-9FE8-4058-BB36-5DDD46BC72D7}">
      <dgm:prSet/>
      <dgm:spPr/>
      <dgm:t>
        <a:bodyPr/>
        <a:lstStyle/>
        <a:p>
          <a:endParaRPr lang="hr-HR"/>
        </a:p>
      </dgm:t>
    </dgm:pt>
    <dgm:pt modelId="{AF32FDFE-2DDB-40D2-B374-912CED49504D}">
      <dgm:prSet custT="1"/>
      <dgm:spPr/>
      <dgm:t>
        <a:bodyPr/>
        <a:lstStyle/>
        <a:p>
          <a:r>
            <a:rPr lang="hr-HR" sz="1200">
              <a:latin typeface="+mn-lt"/>
            </a:rPr>
            <a:t>   Program 1008 Zaštita, očuvanje i unapređenje zdravlja </a:t>
          </a:r>
        </a:p>
      </dgm:t>
    </dgm:pt>
    <dgm:pt modelId="{BA43F2F0-7C6C-4FF8-B50D-7A979E2CAA6D}" type="parTrans" cxnId="{4F75984C-92C6-4DFD-AAC2-4E741E6BCB61}">
      <dgm:prSet/>
      <dgm:spPr/>
      <dgm:t>
        <a:bodyPr/>
        <a:lstStyle/>
        <a:p>
          <a:endParaRPr lang="hr-HR"/>
        </a:p>
      </dgm:t>
    </dgm:pt>
    <dgm:pt modelId="{0E3DC1FA-EFA3-44F3-AEF4-6CB039611C46}" type="sibTrans" cxnId="{4F75984C-92C6-4DFD-AAC2-4E741E6BCB61}">
      <dgm:prSet/>
      <dgm:spPr/>
      <dgm:t>
        <a:bodyPr/>
        <a:lstStyle/>
        <a:p>
          <a:endParaRPr lang="hr-HR"/>
        </a:p>
      </dgm:t>
    </dgm:pt>
    <dgm:pt modelId="{4FDD985C-AC65-48B4-8CDD-79958BF2CCC3}">
      <dgm:prSet custT="1"/>
      <dgm:spPr/>
      <dgm:t>
        <a:bodyPr/>
        <a:lstStyle/>
        <a:p>
          <a:r>
            <a:rPr lang="hr-HR" sz="1200">
              <a:latin typeface="+mn-lt"/>
            </a:rPr>
            <a:t>   Program 1009 Zaštita okoliša </a:t>
          </a:r>
        </a:p>
      </dgm:t>
    </dgm:pt>
    <dgm:pt modelId="{BD9D9838-4B58-4982-B6F8-7EFE723E9649}" type="parTrans" cxnId="{8901C6A6-F2F2-443C-AF29-E9FA5FC693AD}">
      <dgm:prSet/>
      <dgm:spPr/>
      <dgm:t>
        <a:bodyPr/>
        <a:lstStyle/>
        <a:p>
          <a:endParaRPr lang="hr-HR"/>
        </a:p>
      </dgm:t>
    </dgm:pt>
    <dgm:pt modelId="{A895D27C-B6F6-42FF-8810-07702372A164}" type="sibTrans" cxnId="{8901C6A6-F2F2-443C-AF29-E9FA5FC693AD}">
      <dgm:prSet/>
      <dgm:spPr/>
      <dgm:t>
        <a:bodyPr/>
        <a:lstStyle/>
        <a:p>
          <a:endParaRPr lang="hr-HR"/>
        </a:p>
      </dgm:t>
    </dgm:pt>
    <dgm:pt modelId="{C2C506DD-EE16-4E70-9927-4D843A74F723}">
      <dgm:prSet custT="1"/>
      <dgm:spPr/>
      <dgm:t>
        <a:bodyPr/>
        <a:lstStyle/>
        <a:p>
          <a:r>
            <a:rPr lang="hr-HR" sz="1200">
              <a:latin typeface="+mn-lt"/>
            </a:rPr>
            <a:t>   Program 1010 Predškolski odgoj </a:t>
          </a:r>
        </a:p>
      </dgm:t>
    </dgm:pt>
    <dgm:pt modelId="{F50031A0-6D25-41F4-B6CA-40D25243A97A}" type="parTrans" cxnId="{86822FD7-E4F9-435B-853D-45F018471267}">
      <dgm:prSet/>
      <dgm:spPr/>
      <dgm:t>
        <a:bodyPr/>
        <a:lstStyle/>
        <a:p>
          <a:endParaRPr lang="hr-HR"/>
        </a:p>
      </dgm:t>
    </dgm:pt>
    <dgm:pt modelId="{23817F60-220B-4A14-BE3A-747BE743C7EC}" type="sibTrans" cxnId="{86822FD7-E4F9-435B-853D-45F018471267}">
      <dgm:prSet/>
      <dgm:spPr/>
      <dgm:t>
        <a:bodyPr/>
        <a:lstStyle/>
        <a:p>
          <a:endParaRPr lang="hr-HR"/>
        </a:p>
      </dgm:t>
    </dgm:pt>
    <dgm:pt modelId="{B9DCCEDC-4DE1-479F-A0FF-DE68142A5399}">
      <dgm:prSet custT="1"/>
      <dgm:spPr/>
      <dgm:t>
        <a:bodyPr/>
        <a:lstStyle/>
        <a:p>
          <a:r>
            <a:rPr lang="hr-HR" sz="1200">
              <a:latin typeface="+mn-lt"/>
            </a:rPr>
            <a:t>   Program 1014 Razvoj sporta i rekreacije </a:t>
          </a:r>
        </a:p>
      </dgm:t>
    </dgm:pt>
    <dgm:pt modelId="{11046727-2C7B-422F-A41E-6D55BD6EF2BD}" type="parTrans" cxnId="{1C7896E0-E207-4CE0-AC51-E4ABAF7DA9D5}">
      <dgm:prSet/>
      <dgm:spPr/>
      <dgm:t>
        <a:bodyPr/>
        <a:lstStyle/>
        <a:p>
          <a:endParaRPr lang="hr-HR"/>
        </a:p>
      </dgm:t>
    </dgm:pt>
    <dgm:pt modelId="{9E1A7833-FC24-4A2D-B1CE-63A22E6A810C}" type="sibTrans" cxnId="{1C7896E0-E207-4CE0-AC51-E4ABAF7DA9D5}">
      <dgm:prSet/>
      <dgm:spPr/>
      <dgm:t>
        <a:bodyPr/>
        <a:lstStyle/>
        <a:p>
          <a:endParaRPr lang="hr-HR"/>
        </a:p>
      </dgm:t>
    </dgm:pt>
    <dgm:pt modelId="{31485993-E9D3-4494-AA13-10E504F03332}">
      <dgm:prSet custT="1"/>
      <dgm:spPr/>
      <dgm:t>
        <a:bodyPr/>
        <a:lstStyle/>
        <a:p>
          <a:r>
            <a:rPr lang="hr-HR" sz="1200">
              <a:latin typeface="+mn-lt"/>
            </a:rPr>
            <a:t>   Program 1011 Osnovno i srednjoškolsko obrazovanje </a:t>
          </a:r>
        </a:p>
      </dgm:t>
    </dgm:pt>
    <dgm:pt modelId="{21F79329-8740-4001-9E84-C9123E12CC83}" type="parTrans" cxnId="{06B3697A-28CC-4FA0-9A67-07A85659026A}">
      <dgm:prSet/>
      <dgm:spPr/>
      <dgm:t>
        <a:bodyPr/>
        <a:lstStyle/>
        <a:p>
          <a:endParaRPr lang="hr-HR"/>
        </a:p>
      </dgm:t>
    </dgm:pt>
    <dgm:pt modelId="{398E13E0-4EB8-49CE-B2C1-EAC68F540B91}" type="sibTrans" cxnId="{06B3697A-28CC-4FA0-9A67-07A85659026A}">
      <dgm:prSet/>
      <dgm:spPr/>
      <dgm:t>
        <a:bodyPr/>
        <a:lstStyle/>
        <a:p>
          <a:endParaRPr lang="hr-HR"/>
        </a:p>
      </dgm:t>
    </dgm:pt>
    <dgm:pt modelId="{CE33E0DF-AB96-4934-A117-FF3126602418}">
      <dgm:prSet custT="1"/>
      <dgm:spPr/>
      <dgm:t>
        <a:bodyPr/>
        <a:lstStyle/>
        <a:p>
          <a:r>
            <a:rPr lang="hr-HR" sz="1200">
              <a:latin typeface="+mn-lt"/>
            </a:rPr>
            <a:t>   Program 1012 Visoko obrazovanje </a:t>
          </a:r>
        </a:p>
      </dgm:t>
    </dgm:pt>
    <dgm:pt modelId="{5B5C265F-BB98-41E0-91E8-2F9224FA5885}" type="parTrans" cxnId="{7F7B61B4-258A-4211-83BB-EE4556D67165}">
      <dgm:prSet/>
      <dgm:spPr/>
      <dgm:t>
        <a:bodyPr/>
        <a:lstStyle/>
        <a:p>
          <a:endParaRPr lang="hr-HR"/>
        </a:p>
      </dgm:t>
    </dgm:pt>
    <dgm:pt modelId="{68FC4249-E134-4803-838D-7ACE486D0B53}" type="sibTrans" cxnId="{7F7B61B4-258A-4211-83BB-EE4556D67165}">
      <dgm:prSet/>
      <dgm:spPr/>
      <dgm:t>
        <a:bodyPr/>
        <a:lstStyle/>
        <a:p>
          <a:endParaRPr lang="hr-HR"/>
        </a:p>
      </dgm:t>
    </dgm:pt>
    <dgm:pt modelId="{12C34E5A-D0D7-46C8-84FD-5EF0CE529BA3}">
      <dgm:prSet custT="1"/>
      <dgm:spPr/>
      <dgm:t>
        <a:bodyPr/>
        <a:lstStyle/>
        <a:p>
          <a:r>
            <a:rPr lang="hr-HR" sz="1200">
              <a:latin typeface="+mn-lt"/>
            </a:rPr>
            <a:t>   Program 1013 Organiziranje i provođenje zaštite i spašavanja </a:t>
          </a:r>
        </a:p>
      </dgm:t>
    </dgm:pt>
    <dgm:pt modelId="{95894CAA-D182-4FA0-BA25-BD97C75EC127}" type="parTrans" cxnId="{6BA953CD-DA9B-423E-A485-83A020026016}">
      <dgm:prSet/>
      <dgm:spPr/>
      <dgm:t>
        <a:bodyPr/>
        <a:lstStyle/>
        <a:p>
          <a:endParaRPr lang="hr-HR"/>
        </a:p>
      </dgm:t>
    </dgm:pt>
    <dgm:pt modelId="{7151569D-30A4-4C18-8D1E-44D21499A0E4}" type="sibTrans" cxnId="{6BA953CD-DA9B-423E-A485-83A020026016}">
      <dgm:prSet/>
      <dgm:spPr/>
      <dgm:t>
        <a:bodyPr/>
        <a:lstStyle/>
        <a:p>
          <a:endParaRPr lang="hr-HR"/>
        </a:p>
      </dgm:t>
    </dgm:pt>
    <dgm:pt modelId="{3C979CE1-8FC1-43AC-A28C-7B916DC574F6}">
      <dgm:prSet custT="1"/>
      <dgm:spPr/>
      <dgm:t>
        <a:bodyPr/>
        <a:lstStyle/>
        <a:p>
          <a:r>
            <a:rPr lang="hr-HR" sz="1200">
              <a:latin typeface="+mn-lt"/>
            </a:rPr>
            <a:t>   Program 1015 Razvoj civilnog društva </a:t>
          </a:r>
        </a:p>
      </dgm:t>
    </dgm:pt>
    <dgm:pt modelId="{F30ABCC3-D770-4AF0-9E9F-B0CBCA09AFB9}" type="parTrans" cxnId="{749959E3-42EA-4166-B390-BCA8703CDF1F}">
      <dgm:prSet/>
      <dgm:spPr/>
      <dgm:t>
        <a:bodyPr/>
        <a:lstStyle/>
        <a:p>
          <a:endParaRPr lang="hr-HR"/>
        </a:p>
      </dgm:t>
    </dgm:pt>
    <dgm:pt modelId="{4582468F-28B0-4B66-9C00-03641466B7C6}" type="sibTrans" cxnId="{749959E3-42EA-4166-B390-BCA8703CDF1F}">
      <dgm:prSet/>
      <dgm:spPr/>
      <dgm:t>
        <a:bodyPr/>
        <a:lstStyle/>
        <a:p>
          <a:endParaRPr lang="hr-HR"/>
        </a:p>
      </dgm:t>
    </dgm:pt>
    <dgm:pt modelId="{357DFFEF-4B57-49DA-BFDF-AFA6D7494CBE}">
      <dgm:prSet custT="1"/>
      <dgm:spPr/>
      <dgm:t>
        <a:bodyPr/>
        <a:lstStyle/>
        <a:p>
          <a:r>
            <a:rPr lang="hr-HR" sz="1200">
              <a:latin typeface="+mn-lt"/>
            </a:rPr>
            <a:t>   Program 1016 Socijalna skrb</a:t>
          </a:r>
        </a:p>
      </dgm:t>
    </dgm:pt>
    <dgm:pt modelId="{6C1760FD-B613-4EA1-B74B-7002BEFB25EC}" type="parTrans" cxnId="{D6F78B0B-5334-49DF-A2A7-93F2C35740D9}">
      <dgm:prSet/>
      <dgm:spPr/>
      <dgm:t>
        <a:bodyPr/>
        <a:lstStyle/>
        <a:p>
          <a:endParaRPr lang="hr-HR"/>
        </a:p>
      </dgm:t>
    </dgm:pt>
    <dgm:pt modelId="{6E2B5A15-DC9B-4357-8A70-6E17B61CAD30}" type="sibTrans" cxnId="{D6F78B0B-5334-49DF-A2A7-93F2C35740D9}">
      <dgm:prSet/>
      <dgm:spPr/>
      <dgm:t>
        <a:bodyPr/>
        <a:lstStyle/>
        <a:p>
          <a:endParaRPr lang="hr-HR"/>
        </a:p>
      </dgm:t>
    </dgm:pt>
    <dgm:pt modelId="{81FB40D6-812A-46CB-BCF1-2F6D5D81CF7C}">
      <dgm:prSet custT="1"/>
      <dgm:spPr/>
      <dgm:t>
        <a:bodyPr/>
        <a:lstStyle/>
        <a:p>
          <a:r>
            <a:rPr lang="hr-HR" sz="1200">
              <a:latin typeface="+mn-lt"/>
            </a:rPr>
            <a:t>    Program 1017 Razvoj i sigurnost prometa </a:t>
          </a:r>
        </a:p>
      </dgm:t>
    </dgm:pt>
    <dgm:pt modelId="{E064BDF3-4D59-41AC-A0F5-B68A130A3A58}" type="parTrans" cxnId="{3FCBC48D-9215-4598-98BA-9C46DCB592C6}">
      <dgm:prSet/>
      <dgm:spPr/>
      <dgm:t>
        <a:bodyPr/>
        <a:lstStyle/>
        <a:p>
          <a:endParaRPr lang="hr-HR"/>
        </a:p>
      </dgm:t>
    </dgm:pt>
    <dgm:pt modelId="{DACCAB55-46D4-434E-9EC4-D400227C0860}" type="sibTrans" cxnId="{3FCBC48D-9215-4598-98BA-9C46DCB592C6}">
      <dgm:prSet/>
      <dgm:spPr/>
      <dgm:t>
        <a:bodyPr/>
        <a:lstStyle/>
        <a:p>
          <a:endParaRPr lang="hr-HR"/>
        </a:p>
      </dgm:t>
    </dgm:pt>
    <dgm:pt modelId="{ACCA8650-F158-408A-BCFB-D6A6DECA11C1}">
      <dgm:prSet custT="1"/>
      <dgm:spPr/>
      <dgm:t>
        <a:bodyPr/>
        <a:lstStyle/>
        <a:p>
          <a:r>
            <a:rPr lang="hr-HR" sz="1200" b="1">
              <a:latin typeface="+mn-lt"/>
            </a:rPr>
            <a:t>GLAVA 00102 DJEČJI VRTIĆ SELNIČKI ZVONČIĆI</a:t>
          </a:r>
        </a:p>
      </dgm:t>
    </dgm:pt>
    <dgm:pt modelId="{75DA8015-3395-4D41-9212-970AA089F8DA}" type="parTrans" cxnId="{4ACAC6F1-55F3-4FEF-B3C4-B8FCADB326CD}">
      <dgm:prSet/>
      <dgm:spPr/>
      <dgm:t>
        <a:bodyPr/>
        <a:lstStyle/>
        <a:p>
          <a:endParaRPr lang="hr-HR"/>
        </a:p>
      </dgm:t>
    </dgm:pt>
    <dgm:pt modelId="{89F1C1C5-4485-4720-AAFC-017ED05AAC7E}" type="sibTrans" cxnId="{4ACAC6F1-55F3-4FEF-B3C4-B8FCADB326CD}">
      <dgm:prSet/>
      <dgm:spPr/>
      <dgm:t>
        <a:bodyPr/>
        <a:lstStyle/>
        <a:p>
          <a:endParaRPr lang="hr-HR"/>
        </a:p>
      </dgm:t>
    </dgm:pt>
    <dgm:pt modelId="{F9D19554-55CF-4141-8F3E-14616CFA5AF5}">
      <dgm:prSet custT="1"/>
      <dgm:spPr/>
      <dgm:t>
        <a:bodyPr/>
        <a:lstStyle/>
        <a:p>
          <a:r>
            <a:rPr lang="hr-HR" sz="1200">
              <a:latin typeface="+mn-lt"/>
            </a:rPr>
            <a:t>   Program 1019 Energetska učinkovitost i korištenje obnovljivih izvora energije</a:t>
          </a:r>
        </a:p>
      </dgm:t>
    </dgm:pt>
    <dgm:pt modelId="{BC296DFB-F6FF-437F-BE7B-6C1B5732D604}" type="parTrans" cxnId="{65447107-A4D4-4C9E-ACF2-8F4C4CAA77F5}">
      <dgm:prSet/>
      <dgm:spPr/>
      <dgm:t>
        <a:bodyPr/>
        <a:lstStyle/>
        <a:p>
          <a:endParaRPr lang="hr-HR"/>
        </a:p>
      </dgm:t>
    </dgm:pt>
    <dgm:pt modelId="{8C6776B8-385B-4AD4-A81E-5AC3547FB3E9}" type="sibTrans" cxnId="{65447107-A4D4-4C9E-ACF2-8F4C4CAA77F5}">
      <dgm:prSet/>
      <dgm:spPr/>
      <dgm:t>
        <a:bodyPr/>
        <a:lstStyle/>
        <a:p>
          <a:endParaRPr lang="hr-HR"/>
        </a:p>
      </dgm:t>
    </dgm:pt>
    <dgm:pt modelId="{C7283340-507B-4698-92A4-4E89F268ABEC}">
      <dgm:prSet custT="1"/>
      <dgm:spPr/>
      <dgm:t>
        <a:bodyPr/>
        <a:lstStyle/>
        <a:p>
          <a:r>
            <a:rPr lang="hr-HR" sz="1200">
              <a:latin typeface="+mn-lt"/>
            </a:rPr>
            <a:t>   Program 1018 Dječji vrtić Selnički zvončići </a:t>
          </a:r>
        </a:p>
      </dgm:t>
    </dgm:pt>
    <dgm:pt modelId="{63CD716E-8246-438D-87E9-ED159F075412}" type="parTrans" cxnId="{0C779602-53C8-425F-ABFD-5E19669E1473}">
      <dgm:prSet/>
      <dgm:spPr/>
      <dgm:t>
        <a:bodyPr/>
        <a:lstStyle/>
        <a:p>
          <a:endParaRPr lang="hr-HR"/>
        </a:p>
      </dgm:t>
    </dgm:pt>
    <dgm:pt modelId="{213EF287-9851-4D50-85CE-6B0F2961D195}" type="sibTrans" cxnId="{0C779602-53C8-425F-ABFD-5E19669E1473}">
      <dgm:prSet/>
      <dgm:spPr/>
      <dgm:t>
        <a:bodyPr/>
        <a:lstStyle/>
        <a:p>
          <a:endParaRPr lang="hr-HR"/>
        </a:p>
      </dgm:t>
    </dgm:pt>
    <dgm:pt modelId="{06D44486-1B5A-479C-A3BF-F9480F9E52DE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OPĆINA SELNICA </a:t>
          </a:r>
        </a:p>
      </dgm:t>
    </dgm:pt>
    <dgm:pt modelId="{4DEE3AD0-F33B-48F0-A9C4-3858213E1DCD}" type="parTrans" cxnId="{44D7297B-2102-4057-9359-A1337A4706B4}">
      <dgm:prSet/>
      <dgm:spPr/>
      <dgm:t>
        <a:bodyPr/>
        <a:lstStyle/>
        <a:p>
          <a:endParaRPr lang="hr-HR"/>
        </a:p>
      </dgm:t>
    </dgm:pt>
    <dgm:pt modelId="{5CC7FFB4-63F0-4801-9CF7-D43ECCE06155}" type="sibTrans" cxnId="{44D7297B-2102-4057-9359-A1337A4706B4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82D7E742-41F2-492E-B4A6-4299AD651455}" type="pres">
      <dgm:prSet presAssocID="{06D44486-1B5A-479C-A3BF-F9480F9E52DE}" presName="thickLine" presStyleLbl="alignNode1" presStyleIdx="0" presStyleCnt="21"/>
      <dgm:spPr/>
    </dgm:pt>
    <dgm:pt modelId="{F7389A3A-D4B8-4CE3-9D96-9F238A133ED7}" type="pres">
      <dgm:prSet presAssocID="{06D44486-1B5A-479C-A3BF-F9480F9E52DE}" presName="horz1" presStyleCnt="0"/>
      <dgm:spPr/>
    </dgm:pt>
    <dgm:pt modelId="{C5123D12-CCAA-4C80-BAE2-6AD4DB1135AD}" type="pres">
      <dgm:prSet presAssocID="{06D44486-1B5A-479C-A3BF-F9480F9E52DE}" presName="tx1" presStyleLbl="revTx" presStyleIdx="0" presStyleCnt="21"/>
      <dgm:spPr/>
    </dgm:pt>
    <dgm:pt modelId="{802FE565-832B-4C10-BE4C-611666C1B82B}" type="pres">
      <dgm:prSet presAssocID="{06D44486-1B5A-479C-A3BF-F9480F9E52DE}" presName="vert1" presStyleCnt="0"/>
      <dgm:spPr/>
    </dgm:pt>
    <dgm:pt modelId="{A6CDB01D-45DF-4451-9C8F-CA4877CC7573}" type="pres">
      <dgm:prSet presAssocID="{1D63FAF9-12E4-4951-AF4D-6E1E3C17EF73}" presName="thickLine" presStyleLbl="alignNode1" presStyleIdx="1" presStyleCnt="21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1" presStyleCnt="21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2" presStyleCnt="21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2" presStyleCnt="21"/>
      <dgm:spPr/>
    </dgm:pt>
    <dgm:pt modelId="{E2FCCB40-415B-4B91-B144-ECF1D67C8A59}" type="pres">
      <dgm:prSet presAssocID="{8531A592-3895-4E8B-AA22-952DBEDF49B4}" presName="vert1" presStyleCnt="0"/>
      <dgm:spPr/>
    </dgm:pt>
    <dgm:pt modelId="{2CE12E23-46C9-4BCD-A006-4385CE542A58}" type="pres">
      <dgm:prSet presAssocID="{9B5554C2-6379-4D36-AD6B-4A064C5B7CBE}" presName="thickLine" presStyleLbl="alignNode1" presStyleIdx="3" presStyleCnt="21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3" presStyleCnt="21"/>
      <dgm:spPr/>
    </dgm:pt>
    <dgm:pt modelId="{69ED9E9D-36D0-470B-80B3-CD1B7620994D}" type="pres">
      <dgm:prSet presAssocID="{9B5554C2-6379-4D36-AD6B-4A064C5B7CBE}" presName="vert1" presStyleCnt="0"/>
      <dgm:spPr/>
    </dgm:pt>
    <dgm:pt modelId="{199BD62E-DA20-47A4-9885-74642C98AAA6}" type="pres">
      <dgm:prSet presAssocID="{F601E610-E1DB-47EA-B402-9DD601CB7111}" presName="thickLine" presStyleLbl="alignNode1" presStyleIdx="4" presStyleCnt="21"/>
      <dgm:spPr/>
    </dgm:pt>
    <dgm:pt modelId="{8A4712BA-218F-43D5-B712-61CDDF3D2AB7}" type="pres">
      <dgm:prSet presAssocID="{F601E610-E1DB-47EA-B402-9DD601CB7111}" presName="horz1" presStyleCnt="0"/>
      <dgm:spPr/>
    </dgm:pt>
    <dgm:pt modelId="{914C1337-FDF5-49B6-BD9D-AC1D0366EFA9}" type="pres">
      <dgm:prSet presAssocID="{F601E610-E1DB-47EA-B402-9DD601CB7111}" presName="tx1" presStyleLbl="revTx" presStyleIdx="4" presStyleCnt="21"/>
      <dgm:spPr/>
    </dgm:pt>
    <dgm:pt modelId="{D07219F7-18ED-4C9B-BB3F-E064A69B5436}" type="pres">
      <dgm:prSet presAssocID="{F601E610-E1DB-47EA-B402-9DD601CB7111}" presName="vert1" presStyleCnt="0"/>
      <dgm:spPr/>
    </dgm:pt>
    <dgm:pt modelId="{D13E8454-1BBC-45E4-AEEE-61E8DD4EF6AE}" type="pres">
      <dgm:prSet presAssocID="{2C7A0D1A-FF5B-4428-9922-F20208067A33}" presName="thickLine" presStyleLbl="alignNode1" presStyleIdx="5" presStyleCnt="21"/>
      <dgm:spPr/>
    </dgm:pt>
    <dgm:pt modelId="{80E46F5F-1E29-45A9-BF54-DB540AA6826E}" type="pres">
      <dgm:prSet presAssocID="{2C7A0D1A-FF5B-4428-9922-F20208067A33}" presName="horz1" presStyleCnt="0"/>
      <dgm:spPr/>
    </dgm:pt>
    <dgm:pt modelId="{742825CE-DB35-41FD-B372-6CD9F110FF1C}" type="pres">
      <dgm:prSet presAssocID="{2C7A0D1A-FF5B-4428-9922-F20208067A33}" presName="tx1" presStyleLbl="revTx" presStyleIdx="5" presStyleCnt="21"/>
      <dgm:spPr/>
    </dgm:pt>
    <dgm:pt modelId="{C2DADBF7-FB1F-4C01-8184-02D79D9719AF}" type="pres">
      <dgm:prSet presAssocID="{2C7A0D1A-FF5B-4428-9922-F20208067A33}" presName="vert1" presStyleCnt="0"/>
      <dgm:spPr/>
    </dgm:pt>
    <dgm:pt modelId="{D2FC48C6-6E77-4F88-9E67-35305DEF25A5}" type="pres">
      <dgm:prSet presAssocID="{B0673156-2EE6-400E-B914-6B06FC66DDA3}" presName="thickLine" presStyleLbl="alignNode1" presStyleIdx="6" presStyleCnt="21"/>
      <dgm:spPr/>
    </dgm:pt>
    <dgm:pt modelId="{D7FD393B-0306-4294-B62D-9F62F22849CB}" type="pres">
      <dgm:prSet presAssocID="{B0673156-2EE6-400E-B914-6B06FC66DDA3}" presName="horz1" presStyleCnt="0"/>
      <dgm:spPr/>
    </dgm:pt>
    <dgm:pt modelId="{91AFA136-F59F-43C5-9FB7-B46838322EBB}" type="pres">
      <dgm:prSet presAssocID="{B0673156-2EE6-400E-B914-6B06FC66DDA3}" presName="tx1" presStyleLbl="revTx" presStyleIdx="6" presStyleCnt="21"/>
      <dgm:spPr/>
    </dgm:pt>
    <dgm:pt modelId="{A87FF837-B6F4-47E5-9946-0F0C9AB86BAF}" type="pres">
      <dgm:prSet presAssocID="{B0673156-2EE6-400E-B914-6B06FC66DDA3}" presName="vert1" presStyleCnt="0"/>
      <dgm:spPr/>
    </dgm:pt>
    <dgm:pt modelId="{08E75616-AAF5-40E4-A951-27CF07FEE87C}" type="pres">
      <dgm:prSet presAssocID="{CC97D508-33D3-4A86-BBA2-2208D7FC2487}" presName="thickLine" presStyleLbl="alignNode1" presStyleIdx="7" presStyleCnt="21"/>
      <dgm:spPr/>
    </dgm:pt>
    <dgm:pt modelId="{38C68A90-5BCA-4715-B695-D28CB9CBAE71}" type="pres">
      <dgm:prSet presAssocID="{CC97D508-33D3-4A86-BBA2-2208D7FC2487}" presName="horz1" presStyleCnt="0"/>
      <dgm:spPr/>
    </dgm:pt>
    <dgm:pt modelId="{7E8C3489-DD66-4940-9D7E-F077F92ECAC7}" type="pres">
      <dgm:prSet presAssocID="{CC97D508-33D3-4A86-BBA2-2208D7FC2487}" presName="tx1" presStyleLbl="revTx" presStyleIdx="7" presStyleCnt="21"/>
      <dgm:spPr/>
    </dgm:pt>
    <dgm:pt modelId="{CE01528B-F71D-47C0-933C-263BD6087BB6}" type="pres">
      <dgm:prSet presAssocID="{CC97D508-33D3-4A86-BBA2-2208D7FC2487}" presName="vert1" presStyleCnt="0"/>
      <dgm:spPr/>
    </dgm:pt>
    <dgm:pt modelId="{CCA30137-6A0B-44B2-98EF-094A75E3FD59}" type="pres">
      <dgm:prSet presAssocID="{AF32FDFE-2DDB-40D2-B374-912CED49504D}" presName="thickLine" presStyleLbl="alignNode1" presStyleIdx="8" presStyleCnt="21"/>
      <dgm:spPr/>
    </dgm:pt>
    <dgm:pt modelId="{6F728303-973C-4A8F-A641-163DDC080B0B}" type="pres">
      <dgm:prSet presAssocID="{AF32FDFE-2DDB-40D2-B374-912CED49504D}" presName="horz1" presStyleCnt="0"/>
      <dgm:spPr/>
    </dgm:pt>
    <dgm:pt modelId="{51C0BB35-BD4D-4AC9-9349-A13B9654123A}" type="pres">
      <dgm:prSet presAssocID="{AF32FDFE-2DDB-40D2-B374-912CED49504D}" presName="tx1" presStyleLbl="revTx" presStyleIdx="8" presStyleCnt="21"/>
      <dgm:spPr/>
    </dgm:pt>
    <dgm:pt modelId="{DA70F6D1-52DA-48BF-B435-BE34705BD6C9}" type="pres">
      <dgm:prSet presAssocID="{AF32FDFE-2DDB-40D2-B374-912CED49504D}" presName="vert1" presStyleCnt="0"/>
      <dgm:spPr/>
    </dgm:pt>
    <dgm:pt modelId="{6EF01179-74D3-45DE-902D-0F3B5F07CD00}" type="pres">
      <dgm:prSet presAssocID="{4FDD985C-AC65-48B4-8CDD-79958BF2CCC3}" presName="thickLine" presStyleLbl="alignNode1" presStyleIdx="9" presStyleCnt="21"/>
      <dgm:spPr/>
    </dgm:pt>
    <dgm:pt modelId="{E4E17A43-3F3F-4A01-AE06-697994BE7871}" type="pres">
      <dgm:prSet presAssocID="{4FDD985C-AC65-48B4-8CDD-79958BF2CCC3}" presName="horz1" presStyleCnt="0"/>
      <dgm:spPr/>
    </dgm:pt>
    <dgm:pt modelId="{C5AD51AA-EA63-4BAF-B717-34B66317DB89}" type="pres">
      <dgm:prSet presAssocID="{4FDD985C-AC65-48B4-8CDD-79958BF2CCC3}" presName="tx1" presStyleLbl="revTx" presStyleIdx="9" presStyleCnt="21"/>
      <dgm:spPr/>
    </dgm:pt>
    <dgm:pt modelId="{81AB806B-8BD8-4F48-B22D-C25DD0F2C44F}" type="pres">
      <dgm:prSet presAssocID="{4FDD985C-AC65-48B4-8CDD-79958BF2CCC3}" presName="vert1" presStyleCnt="0"/>
      <dgm:spPr/>
    </dgm:pt>
    <dgm:pt modelId="{7B6535E3-671C-466A-9068-F0646C15B9EE}" type="pres">
      <dgm:prSet presAssocID="{C2C506DD-EE16-4E70-9927-4D843A74F723}" presName="thickLine" presStyleLbl="alignNode1" presStyleIdx="10" presStyleCnt="21"/>
      <dgm:spPr/>
    </dgm:pt>
    <dgm:pt modelId="{C7F5464C-8747-496C-860D-324C7876D3F1}" type="pres">
      <dgm:prSet presAssocID="{C2C506DD-EE16-4E70-9927-4D843A74F723}" presName="horz1" presStyleCnt="0"/>
      <dgm:spPr/>
    </dgm:pt>
    <dgm:pt modelId="{E3D7C57F-2315-4C21-AE2E-F5E41F0A9DE5}" type="pres">
      <dgm:prSet presAssocID="{C2C506DD-EE16-4E70-9927-4D843A74F723}" presName="tx1" presStyleLbl="revTx" presStyleIdx="10" presStyleCnt="21"/>
      <dgm:spPr/>
    </dgm:pt>
    <dgm:pt modelId="{3140B4D1-3E39-4762-89E6-C64AA2BDE549}" type="pres">
      <dgm:prSet presAssocID="{C2C506DD-EE16-4E70-9927-4D843A74F723}" presName="vert1" presStyleCnt="0"/>
      <dgm:spPr/>
    </dgm:pt>
    <dgm:pt modelId="{A06F52EE-60FA-4D99-86E1-D73C1D87D060}" type="pres">
      <dgm:prSet presAssocID="{31485993-E9D3-4494-AA13-10E504F03332}" presName="thickLine" presStyleLbl="alignNode1" presStyleIdx="11" presStyleCnt="21"/>
      <dgm:spPr/>
    </dgm:pt>
    <dgm:pt modelId="{894AD37B-5650-4885-B5B0-4B6423A10799}" type="pres">
      <dgm:prSet presAssocID="{31485993-E9D3-4494-AA13-10E504F03332}" presName="horz1" presStyleCnt="0"/>
      <dgm:spPr/>
    </dgm:pt>
    <dgm:pt modelId="{F206F197-F4FE-4533-8E43-3959A3C5B3E9}" type="pres">
      <dgm:prSet presAssocID="{31485993-E9D3-4494-AA13-10E504F03332}" presName="tx1" presStyleLbl="revTx" presStyleIdx="11" presStyleCnt="21"/>
      <dgm:spPr/>
    </dgm:pt>
    <dgm:pt modelId="{6CFAB345-F9E4-4843-8BD1-A06D9C2B8E3C}" type="pres">
      <dgm:prSet presAssocID="{31485993-E9D3-4494-AA13-10E504F03332}" presName="vert1" presStyleCnt="0"/>
      <dgm:spPr/>
    </dgm:pt>
    <dgm:pt modelId="{A99F30EA-2889-4E58-AD7F-9E1E446F69E3}" type="pres">
      <dgm:prSet presAssocID="{CE33E0DF-AB96-4934-A117-FF3126602418}" presName="thickLine" presStyleLbl="alignNode1" presStyleIdx="12" presStyleCnt="21"/>
      <dgm:spPr/>
    </dgm:pt>
    <dgm:pt modelId="{2154AA04-5FF7-4562-A7CE-C617F847E458}" type="pres">
      <dgm:prSet presAssocID="{CE33E0DF-AB96-4934-A117-FF3126602418}" presName="horz1" presStyleCnt="0"/>
      <dgm:spPr/>
    </dgm:pt>
    <dgm:pt modelId="{67B8E678-4FFF-4716-B4AD-5424849EEF07}" type="pres">
      <dgm:prSet presAssocID="{CE33E0DF-AB96-4934-A117-FF3126602418}" presName="tx1" presStyleLbl="revTx" presStyleIdx="12" presStyleCnt="21"/>
      <dgm:spPr/>
    </dgm:pt>
    <dgm:pt modelId="{D31DA8F5-0170-44A9-9333-A5C86692D974}" type="pres">
      <dgm:prSet presAssocID="{CE33E0DF-AB96-4934-A117-FF3126602418}" presName="vert1" presStyleCnt="0"/>
      <dgm:spPr/>
    </dgm:pt>
    <dgm:pt modelId="{56248E6C-B8C8-4F97-9913-7B0A8ED2CF02}" type="pres">
      <dgm:prSet presAssocID="{12C34E5A-D0D7-46C8-84FD-5EF0CE529BA3}" presName="thickLine" presStyleLbl="alignNode1" presStyleIdx="13" presStyleCnt="21"/>
      <dgm:spPr/>
    </dgm:pt>
    <dgm:pt modelId="{6DD128DC-C22C-4E0E-82A6-18F5C3D26384}" type="pres">
      <dgm:prSet presAssocID="{12C34E5A-D0D7-46C8-84FD-5EF0CE529BA3}" presName="horz1" presStyleCnt="0"/>
      <dgm:spPr/>
    </dgm:pt>
    <dgm:pt modelId="{BA57B56F-59D1-4A7B-BA6D-99612702F046}" type="pres">
      <dgm:prSet presAssocID="{12C34E5A-D0D7-46C8-84FD-5EF0CE529BA3}" presName="tx1" presStyleLbl="revTx" presStyleIdx="13" presStyleCnt="21"/>
      <dgm:spPr/>
    </dgm:pt>
    <dgm:pt modelId="{83EE38E8-F555-4C01-B815-2D5DE19C3BB9}" type="pres">
      <dgm:prSet presAssocID="{12C34E5A-D0D7-46C8-84FD-5EF0CE529BA3}" presName="vert1" presStyleCnt="0"/>
      <dgm:spPr/>
    </dgm:pt>
    <dgm:pt modelId="{6C2FB227-88F0-451E-AB72-AF48B81FAC28}" type="pres">
      <dgm:prSet presAssocID="{B9DCCEDC-4DE1-479F-A0FF-DE68142A5399}" presName="thickLine" presStyleLbl="alignNode1" presStyleIdx="14" presStyleCnt="21"/>
      <dgm:spPr/>
    </dgm:pt>
    <dgm:pt modelId="{7B438FA4-ECF1-45DC-9298-A950D2DF0F98}" type="pres">
      <dgm:prSet presAssocID="{B9DCCEDC-4DE1-479F-A0FF-DE68142A5399}" presName="horz1" presStyleCnt="0"/>
      <dgm:spPr/>
    </dgm:pt>
    <dgm:pt modelId="{931CD8AC-9EB2-48E1-A44F-81C84A4A1E78}" type="pres">
      <dgm:prSet presAssocID="{B9DCCEDC-4DE1-479F-A0FF-DE68142A5399}" presName="tx1" presStyleLbl="revTx" presStyleIdx="14" presStyleCnt="21"/>
      <dgm:spPr/>
    </dgm:pt>
    <dgm:pt modelId="{443A1193-909E-4BD3-B957-131368FAAB37}" type="pres">
      <dgm:prSet presAssocID="{B9DCCEDC-4DE1-479F-A0FF-DE68142A5399}" presName="vert1" presStyleCnt="0"/>
      <dgm:spPr/>
    </dgm:pt>
    <dgm:pt modelId="{7FF1DDDD-C03F-4206-91F2-435F98568B6E}" type="pres">
      <dgm:prSet presAssocID="{3C979CE1-8FC1-43AC-A28C-7B916DC574F6}" presName="thickLine" presStyleLbl="alignNode1" presStyleIdx="15" presStyleCnt="21"/>
      <dgm:spPr/>
    </dgm:pt>
    <dgm:pt modelId="{E1098688-FC9C-4374-A0B7-98036DDE68DF}" type="pres">
      <dgm:prSet presAssocID="{3C979CE1-8FC1-43AC-A28C-7B916DC574F6}" presName="horz1" presStyleCnt="0"/>
      <dgm:spPr/>
    </dgm:pt>
    <dgm:pt modelId="{078691D4-3DF5-4A46-9CCE-9C3675E7633D}" type="pres">
      <dgm:prSet presAssocID="{3C979CE1-8FC1-43AC-A28C-7B916DC574F6}" presName="tx1" presStyleLbl="revTx" presStyleIdx="15" presStyleCnt="21"/>
      <dgm:spPr/>
    </dgm:pt>
    <dgm:pt modelId="{7932AEAD-CCDF-4BE2-A62B-562D88C380B0}" type="pres">
      <dgm:prSet presAssocID="{3C979CE1-8FC1-43AC-A28C-7B916DC574F6}" presName="vert1" presStyleCnt="0"/>
      <dgm:spPr/>
    </dgm:pt>
    <dgm:pt modelId="{CC4B9001-01AF-4841-959F-8A63574DAF32}" type="pres">
      <dgm:prSet presAssocID="{357DFFEF-4B57-49DA-BFDF-AFA6D7494CBE}" presName="thickLine" presStyleLbl="alignNode1" presStyleIdx="16" presStyleCnt="21"/>
      <dgm:spPr/>
    </dgm:pt>
    <dgm:pt modelId="{9C80EF82-2D12-41D0-A49D-6AD6DFDEDA9B}" type="pres">
      <dgm:prSet presAssocID="{357DFFEF-4B57-49DA-BFDF-AFA6D7494CBE}" presName="horz1" presStyleCnt="0"/>
      <dgm:spPr/>
    </dgm:pt>
    <dgm:pt modelId="{8DFCB63B-464D-46EE-A362-34E71B326365}" type="pres">
      <dgm:prSet presAssocID="{357DFFEF-4B57-49DA-BFDF-AFA6D7494CBE}" presName="tx1" presStyleLbl="revTx" presStyleIdx="16" presStyleCnt="21"/>
      <dgm:spPr/>
    </dgm:pt>
    <dgm:pt modelId="{1A9E35A3-9752-4507-8706-3D5B0590AF10}" type="pres">
      <dgm:prSet presAssocID="{357DFFEF-4B57-49DA-BFDF-AFA6D7494CBE}" presName="vert1" presStyleCnt="0"/>
      <dgm:spPr/>
    </dgm:pt>
    <dgm:pt modelId="{4BEB4724-3204-4A06-A69B-0060EB4E5BC7}" type="pres">
      <dgm:prSet presAssocID="{81FB40D6-812A-46CB-BCF1-2F6D5D81CF7C}" presName="thickLine" presStyleLbl="alignNode1" presStyleIdx="17" presStyleCnt="21"/>
      <dgm:spPr/>
    </dgm:pt>
    <dgm:pt modelId="{F11902BB-1EFF-4467-A881-50F7665EF121}" type="pres">
      <dgm:prSet presAssocID="{81FB40D6-812A-46CB-BCF1-2F6D5D81CF7C}" presName="horz1" presStyleCnt="0"/>
      <dgm:spPr/>
    </dgm:pt>
    <dgm:pt modelId="{B31F243C-34D9-4218-BA90-1B512E177914}" type="pres">
      <dgm:prSet presAssocID="{81FB40D6-812A-46CB-BCF1-2F6D5D81CF7C}" presName="tx1" presStyleLbl="revTx" presStyleIdx="17" presStyleCnt="21"/>
      <dgm:spPr/>
    </dgm:pt>
    <dgm:pt modelId="{5D5482BB-426A-4066-832F-C914AAABF765}" type="pres">
      <dgm:prSet presAssocID="{81FB40D6-812A-46CB-BCF1-2F6D5D81CF7C}" presName="vert1" presStyleCnt="0"/>
      <dgm:spPr/>
    </dgm:pt>
    <dgm:pt modelId="{D00D6340-7A55-4D60-A8B5-D3097D340C96}" type="pres">
      <dgm:prSet presAssocID="{F9D19554-55CF-4141-8F3E-14616CFA5AF5}" presName="thickLine" presStyleLbl="alignNode1" presStyleIdx="18" presStyleCnt="21"/>
      <dgm:spPr/>
    </dgm:pt>
    <dgm:pt modelId="{E5CB9CC1-DA1E-458C-8494-D1BC82D709E8}" type="pres">
      <dgm:prSet presAssocID="{F9D19554-55CF-4141-8F3E-14616CFA5AF5}" presName="horz1" presStyleCnt="0"/>
      <dgm:spPr/>
    </dgm:pt>
    <dgm:pt modelId="{2B23137D-D774-4D7E-887C-4428E111D5C9}" type="pres">
      <dgm:prSet presAssocID="{F9D19554-55CF-4141-8F3E-14616CFA5AF5}" presName="tx1" presStyleLbl="revTx" presStyleIdx="18" presStyleCnt="21"/>
      <dgm:spPr/>
    </dgm:pt>
    <dgm:pt modelId="{DA67FC2E-78DE-41B7-9054-F8AFC83A450F}" type="pres">
      <dgm:prSet presAssocID="{F9D19554-55CF-4141-8F3E-14616CFA5AF5}" presName="vert1" presStyleCnt="0"/>
      <dgm:spPr/>
    </dgm:pt>
    <dgm:pt modelId="{F9899B48-44DA-492B-801F-FBD5F7330CE6}" type="pres">
      <dgm:prSet presAssocID="{ACCA8650-F158-408A-BCFB-D6A6DECA11C1}" presName="thickLine" presStyleLbl="alignNode1" presStyleIdx="19" presStyleCnt="21"/>
      <dgm:spPr/>
    </dgm:pt>
    <dgm:pt modelId="{9B46029C-F3E6-477E-88DF-ED135A5261DF}" type="pres">
      <dgm:prSet presAssocID="{ACCA8650-F158-408A-BCFB-D6A6DECA11C1}" presName="horz1" presStyleCnt="0"/>
      <dgm:spPr/>
    </dgm:pt>
    <dgm:pt modelId="{D74C9556-7474-4E82-B7B8-A79F19E85508}" type="pres">
      <dgm:prSet presAssocID="{ACCA8650-F158-408A-BCFB-D6A6DECA11C1}" presName="tx1" presStyleLbl="revTx" presStyleIdx="19" presStyleCnt="21"/>
      <dgm:spPr/>
    </dgm:pt>
    <dgm:pt modelId="{3BD2F3FC-F971-4596-B8F6-78CBAD143935}" type="pres">
      <dgm:prSet presAssocID="{ACCA8650-F158-408A-BCFB-D6A6DECA11C1}" presName="vert1" presStyleCnt="0"/>
      <dgm:spPr/>
    </dgm:pt>
    <dgm:pt modelId="{4D8472FF-04A6-42FD-A11C-6305E072DA20}" type="pres">
      <dgm:prSet presAssocID="{C7283340-507B-4698-92A4-4E89F268ABEC}" presName="thickLine" presStyleLbl="alignNode1" presStyleIdx="20" presStyleCnt="21"/>
      <dgm:spPr/>
    </dgm:pt>
    <dgm:pt modelId="{0DE7F29D-0BD4-44A0-B2AB-7F638F486954}" type="pres">
      <dgm:prSet presAssocID="{C7283340-507B-4698-92A4-4E89F268ABEC}" presName="horz1" presStyleCnt="0"/>
      <dgm:spPr/>
    </dgm:pt>
    <dgm:pt modelId="{5DE6DD63-9385-451D-A6B5-598E224D12CC}" type="pres">
      <dgm:prSet presAssocID="{C7283340-507B-4698-92A4-4E89F268ABEC}" presName="tx1" presStyleLbl="revTx" presStyleIdx="20" presStyleCnt="21"/>
      <dgm:spPr/>
    </dgm:pt>
    <dgm:pt modelId="{6F1D9D55-5D6E-415C-A854-2971F8A467C7}" type="pres">
      <dgm:prSet presAssocID="{C7283340-507B-4698-92A4-4E89F268ABEC}" presName="vert1" presStyleCnt="0"/>
      <dgm:spPr/>
    </dgm:pt>
  </dgm:ptLst>
  <dgm:cxnLst>
    <dgm:cxn modelId="{0C779602-53C8-425F-ABFD-5E19669E1473}" srcId="{1F5AFE97-F0BB-4CA9-8E47-8BDC6B57BC40}" destId="{C7283340-507B-4698-92A4-4E89F268ABEC}" srcOrd="20" destOrd="0" parTransId="{63CD716E-8246-438D-87E9-ED159F075412}" sibTransId="{213EF287-9851-4D50-85CE-6B0F2961D195}"/>
    <dgm:cxn modelId="{65447107-A4D4-4C9E-ACF2-8F4C4CAA77F5}" srcId="{1F5AFE97-F0BB-4CA9-8E47-8BDC6B57BC40}" destId="{F9D19554-55CF-4141-8F3E-14616CFA5AF5}" srcOrd="18" destOrd="0" parTransId="{BC296DFB-F6FF-437F-BE7B-6C1B5732D604}" sibTransId="{8C6776B8-385B-4AD4-A81E-5AC3547FB3E9}"/>
    <dgm:cxn modelId="{D6F78B0B-5334-49DF-A2A7-93F2C35740D9}" srcId="{1F5AFE97-F0BB-4CA9-8E47-8BDC6B57BC40}" destId="{357DFFEF-4B57-49DA-BFDF-AFA6D7494CBE}" srcOrd="16" destOrd="0" parTransId="{6C1760FD-B613-4EA1-B74B-7002BEFB25EC}" sibTransId="{6E2B5A15-DC9B-4357-8A70-6E17B61CAD30}"/>
    <dgm:cxn modelId="{34EDDA12-9A19-469E-80DA-B0BC28B6D1E5}" type="presOf" srcId="{357DFFEF-4B57-49DA-BFDF-AFA6D7494CBE}" destId="{8DFCB63B-464D-46EE-A362-34E71B326365}" srcOrd="0" destOrd="0" presId="urn:microsoft.com/office/officeart/2008/layout/LinedList"/>
    <dgm:cxn modelId="{C380A813-B332-49A4-827F-216EA53C2F03}" type="presOf" srcId="{4FDD985C-AC65-48B4-8CDD-79958BF2CCC3}" destId="{C5AD51AA-EA63-4BAF-B717-34B66317DB89}" srcOrd="0" destOrd="0" presId="urn:microsoft.com/office/officeart/2008/layout/LinedList"/>
    <dgm:cxn modelId="{CD94D714-D98C-4F31-8AA3-942F8E5D2AFF}" type="presOf" srcId="{F9D19554-55CF-4141-8F3E-14616CFA5AF5}" destId="{2B23137D-D774-4D7E-887C-4428E111D5C9}" srcOrd="0" destOrd="0" presId="urn:microsoft.com/office/officeart/2008/layout/LinedList"/>
    <dgm:cxn modelId="{6C699516-C87F-4822-B3B3-9C9A2BFF15F1}" type="presOf" srcId="{12C34E5A-D0D7-46C8-84FD-5EF0CE529BA3}" destId="{BA57B56F-59D1-4A7B-BA6D-99612702F046}" srcOrd="0" destOrd="0" presId="urn:microsoft.com/office/officeart/2008/layout/LinedList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4E0BE533-D748-4F51-8AFA-A52FF26C65E2}" srcId="{1F5AFE97-F0BB-4CA9-8E47-8BDC6B57BC40}" destId="{F601E610-E1DB-47EA-B402-9DD601CB7111}" srcOrd="4" destOrd="0" parTransId="{4640B38A-9A37-4F9E-8351-146E203FA473}" sibTransId="{69058A66-655C-4CBE-871F-33C9E5A26985}"/>
    <dgm:cxn modelId="{43194E35-82E5-4D71-993A-E1B840D7E3E4}" srcId="{1F5AFE97-F0BB-4CA9-8E47-8BDC6B57BC40}" destId="{2C7A0D1A-FF5B-4428-9922-F20208067A33}" srcOrd="5" destOrd="0" parTransId="{7BE5F681-39CF-42F8-B491-2F318AA3D1B0}" sibTransId="{B51E5E16-2F5F-4E45-982A-AF76F92CF9C3}"/>
    <dgm:cxn modelId="{65B5E538-AA0F-4ED2-AD2F-22750750D365}" type="presOf" srcId="{C2C506DD-EE16-4E70-9927-4D843A74F723}" destId="{E3D7C57F-2315-4C21-AE2E-F5E41F0A9DE5}" srcOrd="0" destOrd="0" presId="urn:microsoft.com/office/officeart/2008/layout/LinedList"/>
    <dgm:cxn modelId="{2773A53F-206F-48CB-B817-E28B62903333}" srcId="{1F5AFE97-F0BB-4CA9-8E47-8BDC6B57BC40}" destId="{1D63FAF9-12E4-4951-AF4D-6E1E3C17EF73}" srcOrd="1" destOrd="0" parTransId="{4E6F9294-DA13-4D78-B068-F1B6C7531806}" sibTransId="{764BECF2-EB07-4904-B2AC-3A12189CE08D}"/>
    <dgm:cxn modelId="{25528C5B-77A2-49D9-85C5-BC6990A20295}" srcId="{1F5AFE97-F0BB-4CA9-8E47-8BDC6B57BC40}" destId="{B0673156-2EE6-400E-B914-6B06FC66DDA3}" srcOrd="6" destOrd="0" parTransId="{CACC12E8-3575-4E29-9BAF-F184ED579E17}" sibTransId="{E70BE076-47F6-40FB-854E-800F3CBF903E}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4F75984C-92C6-4DFD-AAC2-4E741E6BCB61}" srcId="{1F5AFE97-F0BB-4CA9-8E47-8BDC6B57BC40}" destId="{AF32FDFE-2DDB-40D2-B374-912CED49504D}" srcOrd="8" destOrd="0" parTransId="{BA43F2F0-7C6C-4FF8-B50D-7A979E2CAA6D}" sibTransId="{0E3DC1FA-EFA3-44F3-AEF4-6CB039611C46}"/>
    <dgm:cxn modelId="{06B3697A-28CC-4FA0-9A67-07A85659026A}" srcId="{1F5AFE97-F0BB-4CA9-8E47-8BDC6B57BC40}" destId="{31485993-E9D3-4494-AA13-10E504F03332}" srcOrd="11" destOrd="0" parTransId="{21F79329-8740-4001-9E84-C9123E12CC83}" sibTransId="{398E13E0-4EB8-49CE-B2C1-EAC68F540B91}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44D7297B-2102-4057-9359-A1337A4706B4}" srcId="{1F5AFE97-F0BB-4CA9-8E47-8BDC6B57BC40}" destId="{06D44486-1B5A-479C-A3BF-F9480F9E52DE}" srcOrd="0" destOrd="0" parTransId="{4DEE3AD0-F33B-48F0-A9C4-3858213E1DCD}" sibTransId="{5CC7FFB4-63F0-4801-9CF7-D43ECCE06155}"/>
    <dgm:cxn modelId="{34A07A7F-A95D-42A7-8322-8203AD352328}" type="presOf" srcId="{C7283340-507B-4698-92A4-4E89F268ABEC}" destId="{5DE6DD63-9385-451D-A6B5-598E224D12CC}" srcOrd="0" destOrd="0" presId="urn:microsoft.com/office/officeart/2008/layout/LinedList"/>
    <dgm:cxn modelId="{FD2DA58B-E25D-42D2-AE67-908BFEBD14C7}" type="presOf" srcId="{ACCA8650-F158-408A-BCFB-D6A6DECA11C1}" destId="{D74C9556-7474-4E82-B7B8-A79F19E85508}" srcOrd="0" destOrd="0" presId="urn:microsoft.com/office/officeart/2008/layout/LinedList"/>
    <dgm:cxn modelId="{3FCBC48D-9215-4598-98BA-9C46DCB592C6}" srcId="{1F5AFE97-F0BB-4CA9-8E47-8BDC6B57BC40}" destId="{81FB40D6-812A-46CB-BCF1-2F6D5D81CF7C}" srcOrd="17" destOrd="0" parTransId="{E064BDF3-4D59-41AC-A0F5-B68A130A3A58}" sibTransId="{DACCAB55-46D4-434E-9EC4-D400227C0860}"/>
    <dgm:cxn modelId="{E870DD8D-F978-40D2-9974-3E3C70DEAD38}" type="presOf" srcId="{F601E610-E1DB-47EA-B402-9DD601CB7111}" destId="{914C1337-FDF5-49B6-BD9D-AC1D0366EFA9}" srcOrd="0" destOrd="0" presId="urn:microsoft.com/office/officeart/2008/layout/LinedList"/>
    <dgm:cxn modelId="{B3940E91-0D19-43B8-8B4A-AA8CEB28364F}" srcId="{1F5AFE97-F0BB-4CA9-8E47-8BDC6B57BC40}" destId="{9B5554C2-6379-4D36-AD6B-4A064C5B7CBE}" srcOrd="3" destOrd="0" parTransId="{5A743D8F-7129-4D1F-8C44-0D6885ED0058}" sibTransId="{20C36FE6-C102-4596-99C8-D479442BF63B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0B38AFA5-AC9D-404D-95CF-1D990C2C696C}" type="presOf" srcId="{2C7A0D1A-FF5B-4428-9922-F20208067A33}" destId="{742825CE-DB35-41FD-B372-6CD9F110FF1C}" srcOrd="0" destOrd="0" presId="urn:microsoft.com/office/officeart/2008/layout/LinedList"/>
    <dgm:cxn modelId="{8901C6A6-F2F2-443C-AF29-E9FA5FC693AD}" srcId="{1F5AFE97-F0BB-4CA9-8E47-8BDC6B57BC40}" destId="{4FDD985C-AC65-48B4-8CDD-79958BF2CCC3}" srcOrd="9" destOrd="0" parTransId="{BD9D9838-4B58-4982-B6F8-7EFE723E9649}" sibTransId="{A895D27C-B6F6-42FF-8810-07702372A164}"/>
    <dgm:cxn modelId="{5DC3AEAB-6C52-4614-BCA2-580E655616DB}" type="presOf" srcId="{AF32FDFE-2DDB-40D2-B374-912CED49504D}" destId="{51C0BB35-BD4D-4AC9-9349-A13B9654123A}" srcOrd="0" destOrd="0" presId="urn:microsoft.com/office/officeart/2008/layout/LinedList"/>
    <dgm:cxn modelId="{7F7B61B4-258A-4211-83BB-EE4556D67165}" srcId="{1F5AFE97-F0BB-4CA9-8E47-8BDC6B57BC40}" destId="{CE33E0DF-AB96-4934-A117-FF3126602418}" srcOrd="12" destOrd="0" parTransId="{5B5C265F-BB98-41E0-91E8-2F9224FA5885}" sibTransId="{68FC4249-E134-4803-838D-7ACE486D0B53}"/>
    <dgm:cxn modelId="{FB7BF3C3-60D6-4498-B57F-625D6B70CA47}" type="presOf" srcId="{B9DCCEDC-4DE1-479F-A0FF-DE68142A5399}" destId="{931CD8AC-9EB2-48E1-A44F-81C84A4A1E78}" srcOrd="0" destOrd="0" presId="urn:microsoft.com/office/officeart/2008/layout/LinedList"/>
    <dgm:cxn modelId="{D4B8D1C4-6E66-459A-88A5-3A4EE97073BA}" type="presOf" srcId="{3C979CE1-8FC1-43AC-A28C-7B916DC574F6}" destId="{078691D4-3DF5-4A46-9CCE-9C3675E7633D}" srcOrd="0" destOrd="0" presId="urn:microsoft.com/office/officeart/2008/layout/LinedList"/>
    <dgm:cxn modelId="{3F3947C9-4E44-4EBE-8A7B-02B82F18E8A1}" type="presOf" srcId="{CC97D508-33D3-4A86-BBA2-2208D7FC2487}" destId="{7E8C3489-DD66-4940-9D7E-F077F92ECAC7}" srcOrd="0" destOrd="0" presId="urn:microsoft.com/office/officeart/2008/layout/LinedList"/>
    <dgm:cxn modelId="{21114CCD-546F-4D23-8803-2EDBEC504681}" type="presOf" srcId="{81FB40D6-812A-46CB-BCF1-2F6D5D81CF7C}" destId="{B31F243C-34D9-4218-BA90-1B512E177914}" srcOrd="0" destOrd="0" presId="urn:microsoft.com/office/officeart/2008/layout/LinedList"/>
    <dgm:cxn modelId="{6BA953CD-DA9B-423E-A485-83A020026016}" srcId="{1F5AFE97-F0BB-4CA9-8E47-8BDC6B57BC40}" destId="{12C34E5A-D0D7-46C8-84FD-5EF0CE529BA3}" srcOrd="13" destOrd="0" parTransId="{95894CAA-D182-4FA0-BA25-BD97C75EC127}" sibTransId="{7151569D-30A4-4C18-8D1E-44D21499A0E4}"/>
    <dgm:cxn modelId="{86822FD7-E4F9-435B-853D-45F018471267}" srcId="{1F5AFE97-F0BB-4CA9-8E47-8BDC6B57BC40}" destId="{C2C506DD-EE16-4E70-9927-4D843A74F723}" srcOrd="10" destOrd="0" parTransId="{F50031A0-6D25-41F4-B6CA-40D25243A97A}" sibTransId="{23817F60-220B-4A14-BE3A-747BE743C7EC}"/>
    <dgm:cxn modelId="{66CE8ADF-5F45-464D-8AEC-04481DA2E6C6}" srcId="{1F5AFE97-F0BB-4CA9-8E47-8BDC6B57BC40}" destId="{8531A592-3895-4E8B-AA22-952DBEDF49B4}" srcOrd="2" destOrd="0" parTransId="{E9843DE2-296E-455B-903A-FD25E162905E}" sibTransId="{9FDCA765-0902-46DE-B76B-DBAD792F8F31}"/>
    <dgm:cxn modelId="{A61151E0-9FE8-4058-BB36-5DDD46BC72D7}" srcId="{1F5AFE97-F0BB-4CA9-8E47-8BDC6B57BC40}" destId="{CC97D508-33D3-4A86-BBA2-2208D7FC2487}" srcOrd="7" destOrd="0" parTransId="{76D459B2-A6FE-4B48-B7C9-756402C44794}" sibTransId="{74829469-7BB2-4171-9516-E65990283ABE}"/>
    <dgm:cxn modelId="{1C7896E0-E207-4CE0-AC51-E4ABAF7DA9D5}" srcId="{1F5AFE97-F0BB-4CA9-8E47-8BDC6B57BC40}" destId="{B9DCCEDC-4DE1-479F-A0FF-DE68142A5399}" srcOrd="14" destOrd="0" parTransId="{11046727-2C7B-422F-A41E-6D55BD6EF2BD}" sibTransId="{9E1A7833-FC24-4A2D-B1CE-63A22E6A810C}"/>
    <dgm:cxn modelId="{749959E3-42EA-4166-B390-BCA8703CDF1F}" srcId="{1F5AFE97-F0BB-4CA9-8E47-8BDC6B57BC40}" destId="{3C979CE1-8FC1-43AC-A28C-7B916DC574F6}" srcOrd="15" destOrd="0" parTransId="{F30ABCC3-D770-4AF0-9E9F-B0CBCA09AFB9}" sibTransId="{4582468F-28B0-4B66-9C00-03641466B7C6}"/>
    <dgm:cxn modelId="{C485F8EB-6871-4582-B318-410EE3013EE5}" type="presOf" srcId="{B0673156-2EE6-400E-B914-6B06FC66DDA3}" destId="{91AFA136-F59F-43C5-9FB7-B46838322EBB}" srcOrd="0" destOrd="0" presId="urn:microsoft.com/office/officeart/2008/layout/LinedList"/>
    <dgm:cxn modelId="{4D4CB0EE-428C-4AFA-898F-91C0B1051067}" type="presOf" srcId="{06D44486-1B5A-479C-A3BF-F9480F9E52DE}" destId="{C5123D12-CCAA-4C80-BAE2-6AD4DB1135AD}" srcOrd="0" destOrd="0" presId="urn:microsoft.com/office/officeart/2008/layout/LinedList"/>
    <dgm:cxn modelId="{090AB8EE-F1F0-406F-A794-2C13F27446D1}" type="presOf" srcId="{31485993-E9D3-4494-AA13-10E504F03332}" destId="{F206F197-F4FE-4533-8E43-3959A3C5B3E9}" srcOrd="0" destOrd="0" presId="urn:microsoft.com/office/officeart/2008/layout/LinedList"/>
    <dgm:cxn modelId="{19A5D8F0-8960-46C3-A3FB-345381F4B191}" type="presOf" srcId="{CE33E0DF-AB96-4934-A117-FF3126602418}" destId="{67B8E678-4FFF-4716-B4AD-5424849EEF07}" srcOrd="0" destOrd="0" presId="urn:microsoft.com/office/officeart/2008/layout/LinedList"/>
    <dgm:cxn modelId="{4ACAC6F1-55F3-4FEF-B3C4-B8FCADB326CD}" srcId="{1F5AFE97-F0BB-4CA9-8E47-8BDC6B57BC40}" destId="{ACCA8650-F158-408A-BCFB-D6A6DECA11C1}" srcOrd="19" destOrd="0" parTransId="{75DA8015-3395-4D41-9212-970AA089F8DA}" sibTransId="{89F1C1C5-4485-4720-AAFC-017ED05AAC7E}"/>
    <dgm:cxn modelId="{53899655-CA16-4228-885A-23F00BDB9503}" type="presParOf" srcId="{BAB728B6-F674-4A35-B91A-9140E60690CA}" destId="{82D7E742-41F2-492E-B4A6-4299AD651455}" srcOrd="0" destOrd="0" presId="urn:microsoft.com/office/officeart/2008/layout/LinedList"/>
    <dgm:cxn modelId="{B42E8CA0-2042-43B6-ACAC-1E537794C3DA}" type="presParOf" srcId="{BAB728B6-F674-4A35-B91A-9140E60690CA}" destId="{F7389A3A-D4B8-4CE3-9D96-9F238A133ED7}" srcOrd="1" destOrd="0" presId="urn:microsoft.com/office/officeart/2008/layout/LinedList"/>
    <dgm:cxn modelId="{B5C55498-4D49-4236-B016-3F86B9ED7062}" type="presParOf" srcId="{F7389A3A-D4B8-4CE3-9D96-9F238A133ED7}" destId="{C5123D12-CCAA-4C80-BAE2-6AD4DB1135AD}" srcOrd="0" destOrd="0" presId="urn:microsoft.com/office/officeart/2008/layout/LinedList"/>
    <dgm:cxn modelId="{7070FA39-41FA-4383-BC42-C1A0CB4EC084}" type="presParOf" srcId="{F7389A3A-D4B8-4CE3-9D96-9F238A133ED7}" destId="{802FE565-832B-4C10-BE4C-611666C1B82B}" srcOrd="1" destOrd="0" presId="urn:microsoft.com/office/officeart/2008/layout/LinedList"/>
    <dgm:cxn modelId="{9EF3A5EE-48B9-4274-A818-43C26B04681B}" type="presParOf" srcId="{BAB728B6-F674-4A35-B91A-9140E60690CA}" destId="{A6CDB01D-45DF-4451-9C8F-CA4877CC7573}" srcOrd="2" destOrd="0" presId="urn:microsoft.com/office/officeart/2008/layout/LinedList"/>
    <dgm:cxn modelId="{AFE29F79-50FA-4E82-99AD-2E309D054B03}" type="presParOf" srcId="{BAB728B6-F674-4A35-B91A-9140E60690CA}" destId="{9C7D7F6C-93EF-4A49-8BD1-D03697B0AF1F}" srcOrd="3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4" destOrd="0" presId="urn:microsoft.com/office/officeart/2008/layout/LinedList"/>
    <dgm:cxn modelId="{DAADF5AB-DA1D-4D67-8859-3F4E56B3F847}" type="presParOf" srcId="{BAB728B6-F674-4A35-B91A-9140E60690CA}" destId="{FF989C15-A4AF-4B61-B3F1-396C82F9E29A}" srcOrd="5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5E6992C1-5F32-46EC-95E7-8E5EFA95F492}" type="presParOf" srcId="{BAB728B6-F674-4A35-B91A-9140E60690CA}" destId="{2CE12E23-46C9-4BCD-A006-4385CE542A58}" srcOrd="6" destOrd="0" presId="urn:microsoft.com/office/officeart/2008/layout/LinedList"/>
    <dgm:cxn modelId="{C4FA5EEA-875A-4A6C-9111-6C254F438089}" type="presParOf" srcId="{BAB728B6-F674-4A35-B91A-9140E60690CA}" destId="{9E8EDE70-0EE5-4108-A130-B2DE4FB8F0A7}" srcOrd="7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3CFB33E1-393A-4CC5-856F-EEA542B12651}" type="presParOf" srcId="{BAB728B6-F674-4A35-B91A-9140E60690CA}" destId="{199BD62E-DA20-47A4-9885-74642C98AAA6}" srcOrd="8" destOrd="0" presId="urn:microsoft.com/office/officeart/2008/layout/LinedList"/>
    <dgm:cxn modelId="{58C17C16-9775-4ED8-AA66-7D3E2FDD9A7E}" type="presParOf" srcId="{BAB728B6-F674-4A35-B91A-9140E60690CA}" destId="{8A4712BA-218F-43D5-B712-61CDDF3D2AB7}" srcOrd="9" destOrd="0" presId="urn:microsoft.com/office/officeart/2008/layout/LinedList"/>
    <dgm:cxn modelId="{97D07C18-00C6-40DF-AB31-924E3A77987E}" type="presParOf" srcId="{8A4712BA-218F-43D5-B712-61CDDF3D2AB7}" destId="{914C1337-FDF5-49B6-BD9D-AC1D0366EFA9}" srcOrd="0" destOrd="0" presId="urn:microsoft.com/office/officeart/2008/layout/LinedList"/>
    <dgm:cxn modelId="{57F930B2-F31A-463B-8EEF-D9D24688122D}" type="presParOf" srcId="{8A4712BA-218F-43D5-B712-61CDDF3D2AB7}" destId="{D07219F7-18ED-4C9B-BB3F-E064A69B5436}" srcOrd="1" destOrd="0" presId="urn:microsoft.com/office/officeart/2008/layout/LinedList"/>
    <dgm:cxn modelId="{F592C402-5CCB-48FA-A356-5750FA01539C}" type="presParOf" srcId="{BAB728B6-F674-4A35-B91A-9140E60690CA}" destId="{D13E8454-1BBC-45E4-AEEE-61E8DD4EF6AE}" srcOrd="10" destOrd="0" presId="urn:microsoft.com/office/officeart/2008/layout/LinedList"/>
    <dgm:cxn modelId="{B5BEF24A-1739-414B-96DC-2D33E3820420}" type="presParOf" srcId="{BAB728B6-F674-4A35-B91A-9140E60690CA}" destId="{80E46F5F-1E29-45A9-BF54-DB540AA6826E}" srcOrd="11" destOrd="0" presId="urn:microsoft.com/office/officeart/2008/layout/LinedList"/>
    <dgm:cxn modelId="{FE7156BD-133B-47EF-8327-F2950948EE4B}" type="presParOf" srcId="{80E46F5F-1E29-45A9-BF54-DB540AA6826E}" destId="{742825CE-DB35-41FD-B372-6CD9F110FF1C}" srcOrd="0" destOrd="0" presId="urn:microsoft.com/office/officeart/2008/layout/LinedList"/>
    <dgm:cxn modelId="{36C40707-1E2A-4C70-AC72-25A66B40722D}" type="presParOf" srcId="{80E46F5F-1E29-45A9-BF54-DB540AA6826E}" destId="{C2DADBF7-FB1F-4C01-8184-02D79D9719AF}" srcOrd="1" destOrd="0" presId="urn:microsoft.com/office/officeart/2008/layout/LinedList"/>
    <dgm:cxn modelId="{FDD878AD-B5A8-43C2-A35A-345473AA2C8D}" type="presParOf" srcId="{BAB728B6-F674-4A35-B91A-9140E60690CA}" destId="{D2FC48C6-6E77-4F88-9E67-35305DEF25A5}" srcOrd="12" destOrd="0" presId="urn:microsoft.com/office/officeart/2008/layout/LinedList"/>
    <dgm:cxn modelId="{6C0883CF-D7EA-48F9-8AF7-AB86F72496DB}" type="presParOf" srcId="{BAB728B6-F674-4A35-B91A-9140E60690CA}" destId="{D7FD393B-0306-4294-B62D-9F62F22849CB}" srcOrd="13" destOrd="0" presId="urn:microsoft.com/office/officeart/2008/layout/LinedList"/>
    <dgm:cxn modelId="{18CB081A-5D91-412B-AEE2-CF0A65DF5C69}" type="presParOf" srcId="{D7FD393B-0306-4294-B62D-9F62F22849CB}" destId="{91AFA136-F59F-43C5-9FB7-B46838322EBB}" srcOrd="0" destOrd="0" presId="urn:microsoft.com/office/officeart/2008/layout/LinedList"/>
    <dgm:cxn modelId="{811C66D1-093F-4C52-AE00-D6B77E8959E6}" type="presParOf" srcId="{D7FD393B-0306-4294-B62D-9F62F22849CB}" destId="{A87FF837-B6F4-47E5-9946-0F0C9AB86BAF}" srcOrd="1" destOrd="0" presId="urn:microsoft.com/office/officeart/2008/layout/LinedList"/>
    <dgm:cxn modelId="{34A9725C-90A5-4DB7-B0B6-230D567F8040}" type="presParOf" srcId="{BAB728B6-F674-4A35-B91A-9140E60690CA}" destId="{08E75616-AAF5-40E4-A951-27CF07FEE87C}" srcOrd="14" destOrd="0" presId="urn:microsoft.com/office/officeart/2008/layout/LinedList"/>
    <dgm:cxn modelId="{2F3E9169-7A46-4969-93BC-11E2A38E10B3}" type="presParOf" srcId="{BAB728B6-F674-4A35-B91A-9140E60690CA}" destId="{38C68A90-5BCA-4715-B695-D28CB9CBAE71}" srcOrd="15" destOrd="0" presId="urn:microsoft.com/office/officeart/2008/layout/LinedList"/>
    <dgm:cxn modelId="{FAE152E7-3090-4E54-A6B8-F94C965700A1}" type="presParOf" srcId="{38C68A90-5BCA-4715-B695-D28CB9CBAE71}" destId="{7E8C3489-DD66-4940-9D7E-F077F92ECAC7}" srcOrd="0" destOrd="0" presId="urn:microsoft.com/office/officeart/2008/layout/LinedList"/>
    <dgm:cxn modelId="{91E4803F-E625-4328-9ED0-353DB3B0C15E}" type="presParOf" srcId="{38C68A90-5BCA-4715-B695-D28CB9CBAE71}" destId="{CE01528B-F71D-47C0-933C-263BD6087BB6}" srcOrd="1" destOrd="0" presId="urn:microsoft.com/office/officeart/2008/layout/LinedList"/>
    <dgm:cxn modelId="{541EE712-BC73-4663-A6AD-7D9C2894B213}" type="presParOf" srcId="{BAB728B6-F674-4A35-B91A-9140E60690CA}" destId="{CCA30137-6A0B-44B2-98EF-094A75E3FD59}" srcOrd="16" destOrd="0" presId="urn:microsoft.com/office/officeart/2008/layout/LinedList"/>
    <dgm:cxn modelId="{1F3E25EA-D702-4E80-9C8E-71EBC45CC237}" type="presParOf" srcId="{BAB728B6-F674-4A35-B91A-9140E60690CA}" destId="{6F728303-973C-4A8F-A641-163DDC080B0B}" srcOrd="17" destOrd="0" presId="urn:microsoft.com/office/officeart/2008/layout/LinedList"/>
    <dgm:cxn modelId="{E5C98B94-D292-4E8F-8EFA-E4083362F9FB}" type="presParOf" srcId="{6F728303-973C-4A8F-A641-163DDC080B0B}" destId="{51C0BB35-BD4D-4AC9-9349-A13B9654123A}" srcOrd="0" destOrd="0" presId="urn:microsoft.com/office/officeart/2008/layout/LinedList"/>
    <dgm:cxn modelId="{0C8014B9-359C-4A44-9773-02F5A4B1669A}" type="presParOf" srcId="{6F728303-973C-4A8F-A641-163DDC080B0B}" destId="{DA70F6D1-52DA-48BF-B435-BE34705BD6C9}" srcOrd="1" destOrd="0" presId="urn:microsoft.com/office/officeart/2008/layout/LinedList"/>
    <dgm:cxn modelId="{0A9E8F18-8E93-4B1D-A375-F2F3F0F1C208}" type="presParOf" srcId="{BAB728B6-F674-4A35-B91A-9140E60690CA}" destId="{6EF01179-74D3-45DE-902D-0F3B5F07CD00}" srcOrd="18" destOrd="0" presId="urn:microsoft.com/office/officeart/2008/layout/LinedList"/>
    <dgm:cxn modelId="{576C78BE-521D-4006-ABC1-3980DE45E361}" type="presParOf" srcId="{BAB728B6-F674-4A35-B91A-9140E60690CA}" destId="{E4E17A43-3F3F-4A01-AE06-697994BE7871}" srcOrd="19" destOrd="0" presId="urn:microsoft.com/office/officeart/2008/layout/LinedList"/>
    <dgm:cxn modelId="{AEFE650E-A9E1-43E6-88C9-B55302D5C84B}" type="presParOf" srcId="{E4E17A43-3F3F-4A01-AE06-697994BE7871}" destId="{C5AD51AA-EA63-4BAF-B717-34B66317DB89}" srcOrd="0" destOrd="0" presId="urn:microsoft.com/office/officeart/2008/layout/LinedList"/>
    <dgm:cxn modelId="{EFBE3D8B-3752-4AD6-A67E-2A1FD2367EA6}" type="presParOf" srcId="{E4E17A43-3F3F-4A01-AE06-697994BE7871}" destId="{81AB806B-8BD8-4F48-B22D-C25DD0F2C44F}" srcOrd="1" destOrd="0" presId="urn:microsoft.com/office/officeart/2008/layout/LinedList"/>
    <dgm:cxn modelId="{E4639D1E-8A55-452E-8BDB-8BDD5C8EA204}" type="presParOf" srcId="{BAB728B6-F674-4A35-B91A-9140E60690CA}" destId="{7B6535E3-671C-466A-9068-F0646C15B9EE}" srcOrd="20" destOrd="0" presId="urn:microsoft.com/office/officeart/2008/layout/LinedList"/>
    <dgm:cxn modelId="{90172061-CBD9-4B0E-ABEF-F522058D7EDA}" type="presParOf" srcId="{BAB728B6-F674-4A35-B91A-9140E60690CA}" destId="{C7F5464C-8747-496C-860D-324C7876D3F1}" srcOrd="21" destOrd="0" presId="urn:microsoft.com/office/officeart/2008/layout/LinedList"/>
    <dgm:cxn modelId="{3E5D4710-81FA-4E82-BE75-DF2E36133F54}" type="presParOf" srcId="{C7F5464C-8747-496C-860D-324C7876D3F1}" destId="{E3D7C57F-2315-4C21-AE2E-F5E41F0A9DE5}" srcOrd="0" destOrd="0" presId="urn:microsoft.com/office/officeart/2008/layout/LinedList"/>
    <dgm:cxn modelId="{D3ECFD4C-5364-4B2F-977F-42C1739045ED}" type="presParOf" srcId="{C7F5464C-8747-496C-860D-324C7876D3F1}" destId="{3140B4D1-3E39-4762-89E6-C64AA2BDE549}" srcOrd="1" destOrd="0" presId="urn:microsoft.com/office/officeart/2008/layout/LinedList"/>
    <dgm:cxn modelId="{4D8CA266-B2AD-40A5-9881-75550C3E9264}" type="presParOf" srcId="{BAB728B6-F674-4A35-B91A-9140E60690CA}" destId="{A06F52EE-60FA-4D99-86E1-D73C1D87D060}" srcOrd="22" destOrd="0" presId="urn:microsoft.com/office/officeart/2008/layout/LinedList"/>
    <dgm:cxn modelId="{A6A715B1-1C84-4F16-8507-2811DB3DA04C}" type="presParOf" srcId="{BAB728B6-F674-4A35-B91A-9140E60690CA}" destId="{894AD37B-5650-4885-B5B0-4B6423A10799}" srcOrd="23" destOrd="0" presId="urn:microsoft.com/office/officeart/2008/layout/LinedList"/>
    <dgm:cxn modelId="{CACE25DC-5EC2-4C57-A702-AAB43B730E7C}" type="presParOf" srcId="{894AD37B-5650-4885-B5B0-4B6423A10799}" destId="{F206F197-F4FE-4533-8E43-3959A3C5B3E9}" srcOrd="0" destOrd="0" presId="urn:microsoft.com/office/officeart/2008/layout/LinedList"/>
    <dgm:cxn modelId="{76213394-C996-4622-852D-3BAC2C1FCE29}" type="presParOf" srcId="{894AD37B-5650-4885-B5B0-4B6423A10799}" destId="{6CFAB345-F9E4-4843-8BD1-A06D9C2B8E3C}" srcOrd="1" destOrd="0" presId="urn:microsoft.com/office/officeart/2008/layout/LinedList"/>
    <dgm:cxn modelId="{5C5504EB-9338-4892-9544-C63D5501E212}" type="presParOf" srcId="{BAB728B6-F674-4A35-B91A-9140E60690CA}" destId="{A99F30EA-2889-4E58-AD7F-9E1E446F69E3}" srcOrd="24" destOrd="0" presId="urn:microsoft.com/office/officeart/2008/layout/LinedList"/>
    <dgm:cxn modelId="{2334629B-0C67-4F46-9328-8240837BC0A7}" type="presParOf" srcId="{BAB728B6-F674-4A35-B91A-9140E60690CA}" destId="{2154AA04-5FF7-4562-A7CE-C617F847E458}" srcOrd="25" destOrd="0" presId="urn:microsoft.com/office/officeart/2008/layout/LinedList"/>
    <dgm:cxn modelId="{CBC906AC-4FAD-42C0-88EF-B87330B368CD}" type="presParOf" srcId="{2154AA04-5FF7-4562-A7CE-C617F847E458}" destId="{67B8E678-4FFF-4716-B4AD-5424849EEF07}" srcOrd="0" destOrd="0" presId="urn:microsoft.com/office/officeart/2008/layout/LinedList"/>
    <dgm:cxn modelId="{76B4F756-9E1B-4AD0-9AFF-ACC0CD03AE5E}" type="presParOf" srcId="{2154AA04-5FF7-4562-A7CE-C617F847E458}" destId="{D31DA8F5-0170-44A9-9333-A5C86692D974}" srcOrd="1" destOrd="0" presId="urn:microsoft.com/office/officeart/2008/layout/LinedList"/>
    <dgm:cxn modelId="{4AE848A5-EFE8-4B51-81CF-04F3DECB9072}" type="presParOf" srcId="{BAB728B6-F674-4A35-B91A-9140E60690CA}" destId="{56248E6C-B8C8-4F97-9913-7B0A8ED2CF02}" srcOrd="26" destOrd="0" presId="urn:microsoft.com/office/officeart/2008/layout/LinedList"/>
    <dgm:cxn modelId="{D18F97FE-2D3D-4202-B1E0-7FF55FC33F86}" type="presParOf" srcId="{BAB728B6-F674-4A35-B91A-9140E60690CA}" destId="{6DD128DC-C22C-4E0E-82A6-18F5C3D26384}" srcOrd="27" destOrd="0" presId="urn:microsoft.com/office/officeart/2008/layout/LinedList"/>
    <dgm:cxn modelId="{268211FE-E792-48BE-802D-81FD340D5C4C}" type="presParOf" srcId="{6DD128DC-C22C-4E0E-82A6-18F5C3D26384}" destId="{BA57B56F-59D1-4A7B-BA6D-99612702F046}" srcOrd="0" destOrd="0" presId="urn:microsoft.com/office/officeart/2008/layout/LinedList"/>
    <dgm:cxn modelId="{D1E8B991-8E9B-4582-B610-BD64662C43D7}" type="presParOf" srcId="{6DD128DC-C22C-4E0E-82A6-18F5C3D26384}" destId="{83EE38E8-F555-4C01-B815-2D5DE19C3BB9}" srcOrd="1" destOrd="0" presId="urn:microsoft.com/office/officeart/2008/layout/LinedList"/>
    <dgm:cxn modelId="{FC5CA06A-613A-45C2-846E-72CC16D3BCD9}" type="presParOf" srcId="{BAB728B6-F674-4A35-B91A-9140E60690CA}" destId="{6C2FB227-88F0-451E-AB72-AF48B81FAC28}" srcOrd="28" destOrd="0" presId="urn:microsoft.com/office/officeart/2008/layout/LinedList"/>
    <dgm:cxn modelId="{F24A486D-0A68-4489-815A-BC3D934B625E}" type="presParOf" srcId="{BAB728B6-F674-4A35-B91A-9140E60690CA}" destId="{7B438FA4-ECF1-45DC-9298-A950D2DF0F98}" srcOrd="29" destOrd="0" presId="urn:microsoft.com/office/officeart/2008/layout/LinedList"/>
    <dgm:cxn modelId="{36E81C80-F584-4919-A7AC-3F6CC0C50D39}" type="presParOf" srcId="{7B438FA4-ECF1-45DC-9298-A950D2DF0F98}" destId="{931CD8AC-9EB2-48E1-A44F-81C84A4A1E78}" srcOrd="0" destOrd="0" presId="urn:microsoft.com/office/officeart/2008/layout/LinedList"/>
    <dgm:cxn modelId="{EFD31932-DB9B-4E50-9BC2-6AFA69F7E151}" type="presParOf" srcId="{7B438FA4-ECF1-45DC-9298-A950D2DF0F98}" destId="{443A1193-909E-4BD3-B957-131368FAAB37}" srcOrd="1" destOrd="0" presId="urn:microsoft.com/office/officeart/2008/layout/LinedList"/>
    <dgm:cxn modelId="{1BB98953-43E3-4DFE-B0C7-52A10787DB32}" type="presParOf" srcId="{BAB728B6-F674-4A35-B91A-9140E60690CA}" destId="{7FF1DDDD-C03F-4206-91F2-435F98568B6E}" srcOrd="30" destOrd="0" presId="urn:microsoft.com/office/officeart/2008/layout/LinedList"/>
    <dgm:cxn modelId="{8B8F2EA0-CE14-4410-80A1-04B22BA25775}" type="presParOf" srcId="{BAB728B6-F674-4A35-B91A-9140E60690CA}" destId="{E1098688-FC9C-4374-A0B7-98036DDE68DF}" srcOrd="31" destOrd="0" presId="urn:microsoft.com/office/officeart/2008/layout/LinedList"/>
    <dgm:cxn modelId="{D9D104BF-FB5E-4766-80A6-6666186CDD7B}" type="presParOf" srcId="{E1098688-FC9C-4374-A0B7-98036DDE68DF}" destId="{078691D4-3DF5-4A46-9CCE-9C3675E7633D}" srcOrd="0" destOrd="0" presId="urn:microsoft.com/office/officeart/2008/layout/LinedList"/>
    <dgm:cxn modelId="{CA45B5B9-4D75-4D33-94FA-E3ABFBD66C6B}" type="presParOf" srcId="{E1098688-FC9C-4374-A0B7-98036DDE68DF}" destId="{7932AEAD-CCDF-4BE2-A62B-562D88C380B0}" srcOrd="1" destOrd="0" presId="urn:microsoft.com/office/officeart/2008/layout/LinedList"/>
    <dgm:cxn modelId="{992BB84D-5BE6-4A75-815D-47C76E8F86D7}" type="presParOf" srcId="{BAB728B6-F674-4A35-B91A-9140E60690CA}" destId="{CC4B9001-01AF-4841-959F-8A63574DAF32}" srcOrd="32" destOrd="0" presId="urn:microsoft.com/office/officeart/2008/layout/LinedList"/>
    <dgm:cxn modelId="{A1F1C6B6-4EE0-40E3-ACF4-7DDFD7B89422}" type="presParOf" srcId="{BAB728B6-F674-4A35-B91A-9140E60690CA}" destId="{9C80EF82-2D12-41D0-A49D-6AD6DFDEDA9B}" srcOrd="33" destOrd="0" presId="urn:microsoft.com/office/officeart/2008/layout/LinedList"/>
    <dgm:cxn modelId="{A99042A5-99B7-4B48-9C72-9689783CF7D1}" type="presParOf" srcId="{9C80EF82-2D12-41D0-A49D-6AD6DFDEDA9B}" destId="{8DFCB63B-464D-46EE-A362-34E71B326365}" srcOrd="0" destOrd="0" presId="urn:microsoft.com/office/officeart/2008/layout/LinedList"/>
    <dgm:cxn modelId="{27584E6C-28D8-4EF5-B856-DC18D145A7F1}" type="presParOf" srcId="{9C80EF82-2D12-41D0-A49D-6AD6DFDEDA9B}" destId="{1A9E35A3-9752-4507-8706-3D5B0590AF10}" srcOrd="1" destOrd="0" presId="urn:microsoft.com/office/officeart/2008/layout/LinedList"/>
    <dgm:cxn modelId="{69F9319E-DF52-45B9-A394-C9158CD649FF}" type="presParOf" srcId="{BAB728B6-F674-4A35-B91A-9140E60690CA}" destId="{4BEB4724-3204-4A06-A69B-0060EB4E5BC7}" srcOrd="34" destOrd="0" presId="urn:microsoft.com/office/officeart/2008/layout/LinedList"/>
    <dgm:cxn modelId="{E631DE91-4E65-423E-9673-AEBB29221273}" type="presParOf" srcId="{BAB728B6-F674-4A35-B91A-9140E60690CA}" destId="{F11902BB-1EFF-4467-A881-50F7665EF121}" srcOrd="35" destOrd="0" presId="urn:microsoft.com/office/officeart/2008/layout/LinedList"/>
    <dgm:cxn modelId="{E4777CE9-81F5-490F-8654-1BB561499897}" type="presParOf" srcId="{F11902BB-1EFF-4467-A881-50F7665EF121}" destId="{B31F243C-34D9-4218-BA90-1B512E177914}" srcOrd="0" destOrd="0" presId="urn:microsoft.com/office/officeart/2008/layout/LinedList"/>
    <dgm:cxn modelId="{09CCAC30-BA79-43D9-9984-AB9F7C3EE799}" type="presParOf" srcId="{F11902BB-1EFF-4467-A881-50F7665EF121}" destId="{5D5482BB-426A-4066-832F-C914AAABF765}" srcOrd="1" destOrd="0" presId="urn:microsoft.com/office/officeart/2008/layout/LinedList"/>
    <dgm:cxn modelId="{83AD5E41-DDB4-4CCF-86C6-75D7567422E9}" type="presParOf" srcId="{BAB728B6-F674-4A35-B91A-9140E60690CA}" destId="{D00D6340-7A55-4D60-A8B5-D3097D340C96}" srcOrd="36" destOrd="0" presId="urn:microsoft.com/office/officeart/2008/layout/LinedList"/>
    <dgm:cxn modelId="{FF02C03D-E91B-448F-AAA0-7A4EF1371C70}" type="presParOf" srcId="{BAB728B6-F674-4A35-B91A-9140E60690CA}" destId="{E5CB9CC1-DA1E-458C-8494-D1BC82D709E8}" srcOrd="37" destOrd="0" presId="urn:microsoft.com/office/officeart/2008/layout/LinedList"/>
    <dgm:cxn modelId="{861832A9-3A6B-4240-AC52-8B7AAD665A80}" type="presParOf" srcId="{E5CB9CC1-DA1E-458C-8494-D1BC82D709E8}" destId="{2B23137D-D774-4D7E-887C-4428E111D5C9}" srcOrd="0" destOrd="0" presId="urn:microsoft.com/office/officeart/2008/layout/LinedList"/>
    <dgm:cxn modelId="{66A68EC0-0476-4653-A677-C4D829473A8A}" type="presParOf" srcId="{E5CB9CC1-DA1E-458C-8494-D1BC82D709E8}" destId="{DA67FC2E-78DE-41B7-9054-F8AFC83A450F}" srcOrd="1" destOrd="0" presId="urn:microsoft.com/office/officeart/2008/layout/LinedList"/>
    <dgm:cxn modelId="{570D270C-A0C8-4FF3-A456-FA4EBA20D13A}" type="presParOf" srcId="{BAB728B6-F674-4A35-B91A-9140E60690CA}" destId="{F9899B48-44DA-492B-801F-FBD5F7330CE6}" srcOrd="38" destOrd="0" presId="urn:microsoft.com/office/officeart/2008/layout/LinedList"/>
    <dgm:cxn modelId="{4D44B7A8-4B20-4296-99B7-F5B562329ACA}" type="presParOf" srcId="{BAB728B6-F674-4A35-B91A-9140E60690CA}" destId="{9B46029C-F3E6-477E-88DF-ED135A5261DF}" srcOrd="39" destOrd="0" presId="urn:microsoft.com/office/officeart/2008/layout/LinedList"/>
    <dgm:cxn modelId="{3A9FC0F9-D799-4514-A6BC-81DB82821FF8}" type="presParOf" srcId="{9B46029C-F3E6-477E-88DF-ED135A5261DF}" destId="{D74C9556-7474-4E82-B7B8-A79F19E85508}" srcOrd="0" destOrd="0" presId="urn:microsoft.com/office/officeart/2008/layout/LinedList"/>
    <dgm:cxn modelId="{164A63E8-646F-4E61-9509-3C4DD2A82E75}" type="presParOf" srcId="{9B46029C-F3E6-477E-88DF-ED135A5261DF}" destId="{3BD2F3FC-F971-4596-B8F6-78CBAD143935}" srcOrd="1" destOrd="0" presId="urn:microsoft.com/office/officeart/2008/layout/LinedList"/>
    <dgm:cxn modelId="{00220631-5B06-4C28-B63D-33BD678C011F}" type="presParOf" srcId="{BAB728B6-F674-4A35-B91A-9140E60690CA}" destId="{4D8472FF-04A6-42FD-A11C-6305E072DA20}" srcOrd="40" destOrd="0" presId="urn:microsoft.com/office/officeart/2008/layout/LinedList"/>
    <dgm:cxn modelId="{D4FB16AE-7A5C-4FB5-8231-6A838D72D0E7}" type="presParOf" srcId="{BAB728B6-F674-4A35-B91A-9140E60690CA}" destId="{0DE7F29D-0BD4-44A0-B2AB-7F638F486954}" srcOrd="41" destOrd="0" presId="urn:microsoft.com/office/officeart/2008/layout/LinedList"/>
    <dgm:cxn modelId="{A566F0EF-8C82-42E7-A930-E82AC360F3A0}" type="presParOf" srcId="{0DE7F29D-0BD4-44A0-B2AB-7F638F486954}" destId="{5DE6DD63-9385-451D-A6B5-598E224D12CC}" srcOrd="0" destOrd="0" presId="urn:microsoft.com/office/officeart/2008/layout/LinedList"/>
    <dgm:cxn modelId="{68FBF378-165E-4C6C-AC43-C0872FF6A75C}" type="presParOf" srcId="{0DE7F29D-0BD4-44A0-B2AB-7F638F486954}" destId="{6F1D9D55-5D6E-415C-A854-2971F8A467C7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D7E742-41F2-492E-B4A6-4299AD651455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123D12-CCAA-4C80-BAE2-6AD4DB1135AD}">
      <dsp:nvSpPr>
        <dsp:cNvPr id="0" name=""/>
        <dsp:cNvSpPr/>
      </dsp:nvSpPr>
      <dsp:spPr>
        <a:xfrm>
          <a:off x="0" y="1095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OPĆINA SELNICA </a:t>
          </a:r>
        </a:p>
      </dsp:txBody>
      <dsp:txXfrm>
        <a:off x="0" y="1095"/>
        <a:ext cx="5791200" cy="427434"/>
      </dsp:txXfrm>
    </dsp:sp>
    <dsp:sp modelId="{A6CDB01D-45DF-4451-9C8F-CA4877CC7573}">
      <dsp:nvSpPr>
        <dsp:cNvPr id="0" name=""/>
        <dsp:cNvSpPr/>
      </dsp:nvSpPr>
      <dsp:spPr>
        <a:xfrm>
          <a:off x="0" y="42853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428530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JEDINSTVENI UPRAVNI ODJEL OPĆINE SELNICA</a:t>
          </a:r>
        </a:p>
      </dsp:txBody>
      <dsp:txXfrm>
        <a:off x="0" y="428530"/>
        <a:ext cx="5791200" cy="427434"/>
      </dsp:txXfrm>
    </dsp:sp>
    <dsp:sp modelId="{83089EBB-F8A3-4C27-B77D-33657A35CEF3}">
      <dsp:nvSpPr>
        <dsp:cNvPr id="0" name=""/>
        <dsp:cNvSpPr/>
      </dsp:nvSpPr>
      <dsp:spPr>
        <a:xfrm>
          <a:off x="0" y="8559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855964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Javna uprava i administracija </a:t>
          </a:r>
          <a:endParaRPr lang="hr-HR" sz="1200" b="1" kern="1200">
            <a:latin typeface="+mn-lt"/>
          </a:endParaRPr>
        </a:p>
      </dsp:txBody>
      <dsp:txXfrm>
        <a:off x="0" y="855964"/>
        <a:ext cx="5791200" cy="427434"/>
      </dsp:txXfrm>
    </dsp:sp>
    <dsp:sp modelId="{2CE12E23-46C9-4BCD-A006-4385CE542A58}">
      <dsp:nvSpPr>
        <dsp:cNvPr id="0" name=""/>
        <dsp:cNvSpPr/>
      </dsp:nvSpPr>
      <dsp:spPr>
        <a:xfrm>
          <a:off x="0" y="12833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1283398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Program kreditnog zaduženja </a:t>
          </a:r>
        </a:p>
      </dsp:txBody>
      <dsp:txXfrm>
        <a:off x="0" y="1283398"/>
        <a:ext cx="5791200" cy="427434"/>
      </dsp:txXfrm>
    </dsp:sp>
    <dsp:sp modelId="{199BD62E-DA20-47A4-9885-74642C98AAA6}">
      <dsp:nvSpPr>
        <dsp:cNvPr id="0" name=""/>
        <dsp:cNvSpPr/>
      </dsp:nvSpPr>
      <dsp:spPr>
        <a:xfrm>
          <a:off x="0" y="17108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4C1337-FDF5-49B6-BD9D-AC1D0366EFA9}">
      <dsp:nvSpPr>
        <dsp:cNvPr id="0" name=""/>
        <dsp:cNvSpPr/>
      </dsp:nvSpPr>
      <dsp:spPr>
        <a:xfrm>
          <a:off x="0" y="1710832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Prostorno uređenje i unapređenje stanovanja </a:t>
          </a:r>
        </a:p>
      </dsp:txBody>
      <dsp:txXfrm>
        <a:off x="0" y="1710832"/>
        <a:ext cx="5791200" cy="427434"/>
      </dsp:txXfrm>
    </dsp:sp>
    <dsp:sp modelId="{D13E8454-1BBC-45E4-AEEE-61E8DD4EF6AE}">
      <dsp:nvSpPr>
        <dsp:cNvPr id="0" name=""/>
        <dsp:cNvSpPr/>
      </dsp:nvSpPr>
      <dsp:spPr>
        <a:xfrm>
          <a:off x="0" y="21382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2825CE-DB35-41FD-B372-6CD9F110FF1C}">
      <dsp:nvSpPr>
        <dsp:cNvPr id="0" name=""/>
        <dsp:cNvSpPr/>
      </dsp:nvSpPr>
      <dsp:spPr>
        <a:xfrm>
          <a:off x="0" y="2138266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1004 Održavanje i gradnja komunalne infrastrukture </a:t>
          </a:r>
        </a:p>
      </dsp:txBody>
      <dsp:txXfrm>
        <a:off x="0" y="2138266"/>
        <a:ext cx="5791200" cy="427434"/>
      </dsp:txXfrm>
    </dsp:sp>
    <dsp:sp modelId="{D2FC48C6-6E77-4F88-9E67-35305DEF25A5}">
      <dsp:nvSpPr>
        <dsp:cNvPr id="0" name=""/>
        <dsp:cNvSpPr/>
      </dsp:nvSpPr>
      <dsp:spPr>
        <a:xfrm>
          <a:off x="0" y="25657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AFA136-F59F-43C5-9FB7-B46838322EBB}">
      <dsp:nvSpPr>
        <dsp:cNvPr id="0" name=""/>
        <dsp:cNvSpPr/>
      </dsp:nvSpPr>
      <dsp:spPr>
        <a:xfrm>
          <a:off x="0" y="2565701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Razvoj i upravljanje sustava vodoopskrbe, odvodnje i zaštite voda</a:t>
          </a:r>
        </a:p>
      </dsp:txBody>
      <dsp:txXfrm>
        <a:off x="0" y="2565701"/>
        <a:ext cx="5791200" cy="427434"/>
      </dsp:txXfrm>
    </dsp:sp>
    <dsp:sp modelId="{08E75616-AAF5-40E4-A951-27CF07FEE87C}">
      <dsp:nvSpPr>
        <dsp:cNvPr id="0" name=""/>
        <dsp:cNvSpPr/>
      </dsp:nvSpPr>
      <dsp:spPr>
        <a:xfrm>
          <a:off x="0" y="29931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8C3489-DD66-4940-9D7E-F077F92ECAC7}">
      <dsp:nvSpPr>
        <dsp:cNvPr id="0" name=""/>
        <dsp:cNvSpPr/>
      </dsp:nvSpPr>
      <dsp:spPr>
        <a:xfrm>
          <a:off x="0" y="2993135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1007 Poticanje razvoja turizma </a:t>
          </a:r>
        </a:p>
      </dsp:txBody>
      <dsp:txXfrm>
        <a:off x="0" y="2993135"/>
        <a:ext cx="5791200" cy="427434"/>
      </dsp:txXfrm>
    </dsp:sp>
    <dsp:sp modelId="{CCA30137-6A0B-44B2-98EF-094A75E3FD59}">
      <dsp:nvSpPr>
        <dsp:cNvPr id="0" name=""/>
        <dsp:cNvSpPr/>
      </dsp:nvSpPr>
      <dsp:spPr>
        <a:xfrm>
          <a:off x="0" y="342056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C0BB35-BD4D-4AC9-9349-A13B9654123A}">
      <dsp:nvSpPr>
        <dsp:cNvPr id="0" name=""/>
        <dsp:cNvSpPr/>
      </dsp:nvSpPr>
      <dsp:spPr>
        <a:xfrm>
          <a:off x="0" y="3420569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1008 Zaštita, očuvanje i unapređenje zdravlja </a:t>
          </a:r>
        </a:p>
      </dsp:txBody>
      <dsp:txXfrm>
        <a:off x="0" y="3420569"/>
        <a:ext cx="5791200" cy="427434"/>
      </dsp:txXfrm>
    </dsp:sp>
    <dsp:sp modelId="{6EF01179-74D3-45DE-902D-0F3B5F07CD00}">
      <dsp:nvSpPr>
        <dsp:cNvPr id="0" name=""/>
        <dsp:cNvSpPr/>
      </dsp:nvSpPr>
      <dsp:spPr>
        <a:xfrm>
          <a:off x="0" y="38480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AD51AA-EA63-4BAF-B717-34B66317DB89}">
      <dsp:nvSpPr>
        <dsp:cNvPr id="0" name=""/>
        <dsp:cNvSpPr/>
      </dsp:nvSpPr>
      <dsp:spPr>
        <a:xfrm>
          <a:off x="0" y="3848003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1009 Zaštita okoliša </a:t>
          </a:r>
        </a:p>
      </dsp:txBody>
      <dsp:txXfrm>
        <a:off x="0" y="3848003"/>
        <a:ext cx="5791200" cy="427434"/>
      </dsp:txXfrm>
    </dsp:sp>
    <dsp:sp modelId="{7B6535E3-671C-466A-9068-F0646C15B9EE}">
      <dsp:nvSpPr>
        <dsp:cNvPr id="0" name=""/>
        <dsp:cNvSpPr/>
      </dsp:nvSpPr>
      <dsp:spPr>
        <a:xfrm>
          <a:off x="0" y="42754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D7C57F-2315-4C21-AE2E-F5E41F0A9DE5}">
      <dsp:nvSpPr>
        <dsp:cNvPr id="0" name=""/>
        <dsp:cNvSpPr/>
      </dsp:nvSpPr>
      <dsp:spPr>
        <a:xfrm>
          <a:off x="0" y="4275437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Predškolski odgoj </a:t>
          </a:r>
        </a:p>
      </dsp:txBody>
      <dsp:txXfrm>
        <a:off x="0" y="4275437"/>
        <a:ext cx="5791200" cy="427434"/>
      </dsp:txXfrm>
    </dsp:sp>
    <dsp:sp modelId="{A06F52EE-60FA-4D99-86E1-D73C1D87D060}">
      <dsp:nvSpPr>
        <dsp:cNvPr id="0" name=""/>
        <dsp:cNvSpPr/>
      </dsp:nvSpPr>
      <dsp:spPr>
        <a:xfrm>
          <a:off x="0" y="47028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06F197-F4FE-4533-8E43-3959A3C5B3E9}">
      <dsp:nvSpPr>
        <dsp:cNvPr id="0" name=""/>
        <dsp:cNvSpPr/>
      </dsp:nvSpPr>
      <dsp:spPr>
        <a:xfrm>
          <a:off x="0" y="4702872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1011 Osnovno i srednjoškolsko obrazovanje </a:t>
          </a:r>
        </a:p>
      </dsp:txBody>
      <dsp:txXfrm>
        <a:off x="0" y="4702872"/>
        <a:ext cx="5791200" cy="427434"/>
      </dsp:txXfrm>
    </dsp:sp>
    <dsp:sp modelId="{A99F30EA-2889-4E58-AD7F-9E1E446F69E3}">
      <dsp:nvSpPr>
        <dsp:cNvPr id="0" name=""/>
        <dsp:cNvSpPr/>
      </dsp:nvSpPr>
      <dsp:spPr>
        <a:xfrm>
          <a:off x="0" y="51303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B8E678-4FFF-4716-B4AD-5424849EEF07}">
      <dsp:nvSpPr>
        <dsp:cNvPr id="0" name=""/>
        <dsp:cNvSpPr/>
      </dsp:nvSpPr>
      <dsp:spPr>
        <a:xfrm>
          <a:off x="0" y="5130306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1012 Visoko obrazovanje </a:t>
          </a:r>
        </a:p>
      </dsp:txBody>
      <dsp:txXfrm>
        <a:off x="0" y="5130306"/>
        <a:ext cx="5791200" cy="427434"/>
      </dsp:txXfrm>
    </dsp:sp>
    <dsp:sp modelId="{56248E6C-B8C8-4F97-9913-7B0A8ED2CF02}">
      <dsp:nvSpPr>
        <dsp:cNvPr id="0" name=""/>
        <dsp:cNvSpPr/>
      </dsp:nvSpPr>
      <dsp:spPr>
        <a:xfrm>
          <a:off x="0" y="55577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57B56F-59D1-4A7B-BA6D-99612702F046}">
      <dsp:nvSpPr>
        <dsp:cNvPr id="0" name=""/>
        <dsp:cNvSpPr/>
      </dsp:nvSpPr>
      <dsp:spPr>
        <a:xfrm>
          <a:off x="0" y="5557740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1013 Organiziranje i provođenje zaštite i spašavanja </a:t>
          </a:r>
        </a:p>
      </dsp:txBody>
      <dsp:txXfrm>
        <a:off x="0" y="5557740"/>
        <a:ext cx="5791200" cy="427434"/>
      </dsp:txXfrm>
    </dsp:sp>
    <dsp:sp modelId="{6C2FB227-88F0-451E-AB72-AF48B81FAC28}">
      <dsp:nvSpPr>
        <dsp:cNvPr id="0" name=""/>
        <dsp:cNvSpPr/>
      </dsp:nvSpPr>
      <dsp:spPr>
        <a:xfrm>
          <a:off x="0" y="59851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31CD8AC-9EB2-48E1-A44F-81C84A4A1E78}">
      <dsp:nvSpPr>
        <dsp:cNvPr id="0" name=""/>
        <dsp:cNvSpPr/>
      </dsp:nvSpPr>
      <dsp:spPr>
        <a:xfrm>
          <a:off x="0" y="5985174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1014 Razvoj sporta i rekreacije </a:t>
          </a:r>
        </a:p>
      </dsp:txBody>
      <dsp:txXfrm>
        <a:off x="0" y="5985174"/>
        <a:ext cx="5791200" cy="427434"/>
      </dsp:txXfrm>
    </dsp:sp>
    <dsp:sp modelId="{7FF1DDDD-C03F-4206-91F2-435F98568B6E}">
      <dsp:nvSpPr>
        <dsp:cNvPr id="0" name=""/>
        <dsp:cNvSpPr/>
      </dsp:nvSpPr>
      <dsp:spPr>
        <a:xfrm>
          <a:off x="0" y="64126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8691D4-3DF5-4A46-9CCE-9C3675E7633D}">
      <dsp:nvSpPr>
        <dsp:cNvPr id="0" name=""/>
        <dsp:cNvSpPr/>
      </dsp:nvSpPr>
      <dsp:spPr>
        <a:xfrm>
          <a:off x="0" y="6412608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1015 Razvoj civilnog društva </a:t>
          </a:r>
        </a:p>
      </dsp:txBody>
      <dsp:txXfrm>
        <a:off x="0" y="6412608"/>
        <a:ext cx="5791200" cy="427434"/>
      </dsp:txXfrm>
    </dsp:sp>
    <dsp:sp modelId="{CC4B9001-01AF-4841-959F-8A63574DAF32}">
      <dsp:nvSpPr>
        <dsp:cNvPr id="0" name=""/>
        <dsp:cNvSpPr/>
      </dsp:nvSpPr>
      <dsp:spPr>
        <a:xfrm>
          <a:off x="0" y="68400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DFCB63B-464D-46EE-A362-34E71B326365}">
      <dsp:nvSpPr>
        <dsp:cNvPr id="0" name=""/>
        <dsp:cNvSpPr/>
      </dsp:nvSpPr>
      <dsp:spPr>
        <a:xfrm>
          <a:off x="0" y="6840043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1016 Socijalna skrb</a:t>
          </a:r>
        </a:p>
      </dsp:txBody>
      <dsp:txXfrm>
        <a:off x="0" y="6840043"/>
        <a:ext cx="5791200" cy="427434"/>
      </dsp:txXfrm>
    </dsp:sp>
    <dsp:sp modelId="{4BEB4724-3204-4A06-A69B-0060EB4E5BC7}">
      <dsp:nvSpPr>
        <dsp:cNvPr id="0" name=""/>
        <dsp:cNvSpPr/>
      </dsp:nvSpPr>
      <dsp:spPr>
        <a:xfrm>
          <a:off x="0" y="726747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31F243C-34D9-4218-BA90-1B512E177914}">
      <dsp:nvSpPr>
        <dsp:cNvPr id="0" name=""/>
        <dsp:cNvSpPr/>
      </dsp:nvSpPr>
      <dsp:spPr>
        <a:xfrm>
          <a:off x="0" y="7267477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 Program 1017 Razvoj i sigurnost prometa </a:t>
          </a:r>
        </a:p>
      </dsp:txBody>
      <dsp:txXfrm>
        <a:off x="0" y="7267477"/>
        <a:ext cx="5791200" cy="427434"/>
      </dsp:txXfrm>
    </dsp:sp>
    <dsp:sp modelId="{D00D6340-7A55-4D60-A8B5-D3097D340C96}">
      <dsp:nvSpPr>
        <dsp:cNvPr id="0" name=""/>
        <dsp:cNvSpPr/>
      </dsp:nvSpPr>
      <dsp:spPr>
        <a:xfrm>
          <a:off x="0" y="76949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23137D-D774-4D7E-887C-4428E111D5C9}">
      <dsp:nvSpPr>
        <dsp:cNvPr id="0" name=""/>
        <dsp:cNvSpPr/>
      </dsp:nvSpPr>
      <dsp:spPr>
        <a:xfrm>
          <a:off x="0" y="7694911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1019 Energetska učinkovitost i korištenje obnovljivih izvora energije</a:t>
          </a:r>
        </a:p>
      </dsp:txBody>
      <dsp:txXfrm>
        <a:off x="0" y="7694911"/>
        <a:ext cx="5791200" cy="427434"/>
      </dsp:txXfrm>
    </dsp:sp>
    <dsp:sp modelId="{F9899B48-44DA-492B-801F-FBD5F7330CE6}">
      <dsp:nvSpPr>
        <dsp:cNvPr id="0" name=""/>
        <dsp:cNvSpPr/>
      </dsp:nvSpPr>
      <dsp:spPr>
        <a:xfrm>
          <a:off x="0" y="81223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4C9556-7474-4E82-B7B8-A79F19E85508}">
      <dsp:nvSpPr>
        <dsp:cNvPr id="0" name=""/>
        <dsp:cNvSpPr/>
      </dsp:nvSpPr>
      <dsp:spPr>
        <a:xfrm>
          <a:off x="0" y="8122345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00102 DJEČJI VRTIĆ SELNIČKI ZVONČIĆI</a:t>
          </a:r>
        </a:p>
      </dsp:txBody>
      <dsp:txXfrm>
        <a:off x="0" y="8122345"/>
        <a:ext cx="5791200" cy="427434"/>
      </dsp:txXfrm>
    </dsp:sp>
    <dsp:sp modelId="{4D8472FF-04A6-42FD-A11C-6305E072DA20}">
      <dsp:nvSpPr>
        <dsp:cNvPr id="0" name=""/>
        <dsp:cNvSpPr/>
      </dsp:nvSpPr>
      <dsp:spPr>
        <a:xfrm>
          <a:off x="0" y="854977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E6DD63-9385-451D-A6B5-598E224D12CC}">
      <dsp:nvSpPr>
        <dsp:cNvPr id="0" name=""/>
        <dsp:cNvSpPr/>
      </dsp:nvSpPr>
      <dsp:spPr>
        <a:xfrm>
          <a:off x="0" y="8549779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1018 Dječji vrtić Selnički zvončići </a:t>
          </a:r>
        </a:p>
      </dsp:txBody>
      <dsp:txXfrm>
        <a:off x="0" y="8549779"/>
        <a:ext cx="5791200" cy="4274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3BBDC-BA58-471E-9A5B-36676833C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3851</TotalTime>
  <Pages>18</Pages>
  <Words>3547</Words>
  <Characters>20218</Characters>
  <Application>Microsoft Office Word</Application>
  <DocSecurity>0</DocSecurity>
  <Lines>168</Lines>
  <Paragraphs>47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367</cp:revision>
  <cp:lastPrinted>2023-01-24T11:53:00Z</cp:lastPrinted>
  <dcterms:created xsi:type="dcterms:W3CDTF">2023-10-30T12:16:00Z</dcterms:created>
  <dcterms:modified xsi:type="dcterms:W3CDTF">2026-01-13T08:04:00Z</dcterms:modified>
</cp:coreProperties>
</file>